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0FD2" w14:textId="77777777" w:rsidR="00651962" w:rsidRDefault="00651962" w:rsidP="00550CF3">
      <w:pPr>
        <w:spacing w:before="0" w:after="0"/>
        <w:rPr>
          <w:rFonts w:eastAsiaTheme="majorEastAsia" w:cstheme="majorBidi"/>
        </w:rPr>
      </w:pPr>
      <w:bookmarkStart w:id="0" w:name="_GoBack"/>
      <w:bookmarkEnd w:id="0"/>
    </w:p>
    <w:p w14:paraId="6A8CC068" w14:textId="77777777" w:rsidR="00AD4FE6" w:rsidRDefault="00AD4FE6" w:rsidP="00550CF3">
      <w:pPr>
        <w:pStyle w:val="Heading5"/>
        <w:numPr>
          <w:ilvl w:val="0"/>
          <w:numId w:val="0"/>
        </w:numPr>
        <w:spacing w:before="0" w:after="0"/>
      </w:pPr>
    </w:p>
    <w:p w14:paraId="34BE3CCF" w14:textId="77777777" w:rsidR="00651962" w:rsidRPr="00651962" w:rsidRDefault="00651962" w:rsidP="00550CF3">
      <w:pPr>
        <w:pStyle w:val="ListBullet"/>
        <w:numPr>
          <w:ilvl w:val="0"/>
          <w:numId w:val="0"/>
        </w:numPr>
        <w:spacing w:before="0" w:after="0"/>
        <w:ind w:left="360" w:hanging="360"/>
        <w:jc w:val="center"/>
      </w:pPr>
      <w:r w:rsidRPr="00D94D67">
        <w:rPr>
          <w:rFonts w:cs="Arial"/>
          <w:b/>
          <w:noProof/>
          <w:szCs w:val="24"/>
          <w:lang w:eastAsia="en-GB"/>
        </w:rPr>
        <w:drawing>
          <wp:inline distT="0" distB="0" distL="0" distR="0" wp14:anchorId="0709D84B" wp14:editId="1FBB7397">
            <wp:extent cx="1778994"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948" cy="955988"/>
                    </a:xfrm>
                    <a:prstGeom prst="rect">
                      <a:avLst/>
                    </a:prstGeom>
                  </pic:spPr>
                </pic:pic>
              </a:graphicData>
            </a:graphic>
          </wp:inline>
        </w:drawing>
      </w:r>
    </w:p>
    <w:p w14:paraId="012FA1AD" w14:textId="77777777" w:rsidR="00651962" w:rsidRDefault="00651962" w:rsidP="00550CF3">
      <w:pPr>
        <w:spacing w:before="0" w:after="0"/>
        <w:jc w:val="center"/>
        <w:rPr>
          <w:rFonts w:cs="Arial"/>
          <w:b/>
          <w:sz w:val="52"/>
          <w:szCs w:val="52"/>
        </w:rPr>
      </w:pPr>
    </w:p>
    <w:p w14:paraId="1B5A2079" w14:textId="77777777" w:rsidR="00651962" w:rsidRPr="000C775C" w:rsidRDefault="00651962" w:rsidP="00550CF3">
      <w:pPr>
        <w:spacing w:before="0" w:after="0"/>
        <w:jc w:val="center"/>
        <w:rPr>
          <w:rFonts w:cs="Arial"/>
          <w:b/>
          <w:sz w:val="52"/>
          <w:szCs w:val="52"/>
        </w:rPr>
      </w:pPr>
      <w:r w:rsidRPr="000C775C">
        <w:rPr>
          <w:rFonts w:cs="Arial"/>
          <w:b/>
          <w:sz w:val="52"/>
          <w:szCs w:val="52"/>
        </w:rPr>
        <w:t xml:space="preserve">Call for views and evidence on </w:t>
      </w:r>
    </w:p>
    <w:p w14:paraId="6B9C8564" w14:textId="77777777" w:rsidR="00651962" w:rsidRPr="000C775C" w:rsidRDefault="00651962" w:rsidP="00550CF3">
      <w:pPr>
        <w:spacing w:before="0" w:after="0"/>
        <w:jc w:val="center"/>
        <w:rPr>
          <w:rFonts w:cs="Arial"/>
          <w:b/>
          <w:sz w:val="52"/>
          <w:szCs w:val="52"/>
        </w:rPr>
      </w:pPr>
      <w:r w:rsidRPr="000C775C">
        <w:rPr>
          <w:rFonts w:cs="Arial"/>
          <w:b/>
          <w:sz w:val="52"/>
          <w:szCs w:val="52"/>
        </w:rPr>
        <w:t xml:space="preserve">non-invasive prenatal testing </w:t>
      </w:r>
    </w:p>
    <w:p w14:paraId="6EB644F3" w14:textId="77777777" w:rsidR="00651962" w:rsidRPr="00D94D67" w:rsidRDefault="00651962" w:rsidP="00550CF3">
      <w:pPr>
        <w:spacing w:before="0" w:after="0"/>
        <w:jc w:val="center"/>
        <w:rPr>
          <w:rFonts w:cs="Arial"/>
          <w:b/>
          <w:szCs w:val="24"/>
        </w:rPr>
      </w:pPr>
    </w:p>
    <w:p w14:paraId="61800AFF" w14:textId="03DC3004" w:rsidR="00651962" w:rsidRDefault="00651962" w:rsidP="00550CF3">
      <w:pPr>
        <w:spacing w:before="0" w:after="0"/>
        <w:jc w:val="center"/>
        <w:rPr>
          <w:rFonts w:cs="Arial"/>
          <w:b/>
          <w:szCs w:val="24"/>
        </w:rPr>
      </w:pPr>
    </w:p>
    <w:p w14:paraId="312AC133" w14:textId="77777777" w:rsidR="00BD25B3" w:rsidRDefault="00BD25B3" w:rsidP="00550CF3">
      <w:pPr>
        <w:spacing w:before="0" w:after="0"/>
        <w:jc w:val="center"/>
        <w:rPr>
          <w:rFonts w:cs="Arial"/>
          <w:b/>
          <w:szCs w:val="24"/>
        </w:rPr>
      </w:pPr>
    </w:p>
    <w:p w14:paraId="445A314A" w14:textId="7EF642BC" w:rsidR="000A5AA0" w:rsidRPr="00BD25B3" w:rsidRDefault="00BD25B3" w:rsidP="00550CF3">
      <w:pPr>
        <w:spacing w:before="0" w:after="0"/>
        <w:jc w:val="center"/>
        <w:rPr>
          <w:rFonts w:cs="Arial"/>
          <w:b/>
          <w:sz w:val="40"/>
          <w:szCs w:val="40"/>
        </w:rPr>
      </w:pPr>
      <w:r w:rsidRPr="00BD25B3">
        <w:rPr>
          <w:rFonts w:cs="Arial"/>
          <w:b/>
          <w:sz w:val="40"/>
          <w:szCs w:val="40"/>
        </w:rPr>
        <w:t>Consultation document</w:t>
      </w:r>
    </w:p>
    <w:p w14:paraId="4DA3E12C" w14:textId="77777777" w:rsidR="00651962" w:rsidRPr="00D94D67" w:rsidRDefault="00651962" w:rsidP="00550CF3">
      <w:pPr>
        <w:spacing w:before="0" w:after="0"/>
        <w:jc w:val="center"/>
        <w:rPr>
          <w:rFonts w:cs="Arial"/>
          <w:b/>
          <w:szCs w:val="24"/>
        </w:rPr>
      </w:pPr>
    </w:p>
    <w:p w14:paraId="23024262" w14:textId="77777777" w:rsidR="00651962" w:rsidRPr="00D94D67" w:rsidRDefault="00651962" w:rsidP="00550CF3">
      <w:pPr>
        <w:spacing w:before="0" w:after="0"/>
        <w:jc w:val="center"/>
        <w:rPr>
          <w:rFonts w:cs="Arial"/>
          <w:b/>
          <w:szCs w:val="24"/>
        </w:rPr>
      </w:pPr>
    </w:p>
    <w:p w14:paraId="28B96492" w14:textId="77777777" w:rsidR="00651962" w:rsidRPr="00D94D67" w:rsidRDefault="00651962" w:rsidP="00550CF3">
      <w:pPr>
        <w:spacing w:before="0" w:after="0"/>
        <w:jc w:val="center"/>
        <w:rPr>
          <w:rFonts w:cs="Arial"/>
          <w:b/>
          <w:szCs w:val="24"/>
        </w:rPr>
      </w:pPr>
    </w:p>
    <w:p w14:paraId="6B540D01" w14:textId="77777777" w:rsidR="00651962" w:rsidRPr="00D94D67" w:rsidRDefault="00651962" w:rsidP="00550CF3">
      <w:pPr>
        <w:spacing w:before="0" w:after="0"/>
        <w:rPr>
          <w:rFonts w:cs="Arial"/>
          <w:b/>
          <w:szCs w:val="24"/>
        </w:rPr>
      </w:pPr>
      <w:r w:rsidRPr="00D94D67">
        <w:rPr>
          <w:rFonts w:cs="Arial"/>
          <w:b/>
          <w:szCs w:val="24"/>
        </w:rPr>
        <w:br w:type="page"/>
      </w:r>
    </w:p>
    <w:p w14:paraId="1283C2A5" w14:textId="77777777" w:rsidR="00651962" w:rsidRPr="00550CF3" w:rsidRDefault="00651962" w:rsidP="00550CF3">
      <w:pPr>
        <w:pStyle w:val="Heading1"/>
      </w:pPr>
      <w:r w:rsidRPr="00550CF3">
        <w:lastRenderedPageBreak/>
        <w:t>Introduction</w:t>
      </w:r>
    </w:p>
    <w:p w14:paraId="63CF0157" w14:textId="7DC4AAD5" w:rsidR="00651962" w:rsidRDefault="00651962" w:rsidP="00550CF3">
      <w:pPr>
        <w:spacing w:before="0" w:after="0"/>
        <w:rPr>
          <w:rFonts w:cs="Arial"/>
          <w:szCs w:val="24"/>
        </w:rPr>
      </w:pPr>
      <w:r w:rsidRPr="00D94D67">
        <w:rPr>
          <w:rFonts w:cs="Arial"/>
          <w:szCs w:val="24"/>
        </w:rPr>
        <w:t>The Nuffield Council on Bioethics is</w:t>
      </w:r>
      <w:r>
        <w:rPr>
          <w:rFonts w:cs="Arial"/>
          <w:szCs w:val="24"/>
        </w:rPr>
        <w:t xml:space="preserve"> considering the ethical issues</w:t>
      </w:r>
      <w:r w:rsidRPr="00D94D67">
        <w:rPr>
          <w:rFonts w:cs="Arial"/>
          <w:szCs w:val="24"/>
        </w:rPr>
        <w:t xml:space="preserve"> raised by the increasing availability of non-invasive prenatal testing (NIPT)</w:t>
      </w:r>
      <w:r>
        <w:rPr>
          <w:rFonts w:cs="Arial"/>
          <w:szCs w:val="24"/>
        </w:rPr>
        <w:t xml:space="preserve"> in the UK</w:t>
      </w:r>
      <w:r w:rsidRPr="00D94D67">
        <w:rPr>
          <w:rFonts w:cs="Arial"/>
          <w:szCs w:val="24"/>
        </w:rPr>
        <w:t xml:space="preserve">. We use the term NIPT to mean all kinds of prenatal genetic testing using fetal DNA from the placenta extracted from a sample of the mother’s blood. More information about NIPT can be found at: </w:t>
      </w:r>
      <w:hyperlink r:id="rId9" w:history="1">
        <w:r w:rsidRPr="00D94D67">
          <w:rPr>
            <w:rStyle w:val="Hyperlink"/>
            <w:rFonts w:cs="Arial"/>
            <w:szCs w:val="24"/>
          </w:rPr>
          <w:t>www.nuffieldbioethics.org/NIPT/background</w:t>
        </w:r>
      </w:hyperlink>
      <w:r w:rsidRPr="00D94D67">
        <w:rPr>
          <w:rFonts w:cs="Arial"/>
          <w:szCs w:val="24"/>
        </w:rPr>
        <w:t xml:space="preserve"> </w:t>
      </w:r>
    </w:p>
    <w:p w14:paraId="7CDAA1AA" w14:textId="77777777" w:rsidR="00550CF3" w:rsidRDefault="00550CF3" w:rsidP="00550CF3">
      <w:pPr>
        <w:spacing w:before="0" w:after="0"/>
        <w:rPr>
          <w:rFonts w:cs="Arial"/>
          <w:szCs w:val="24"/>
        </w:rPr>
      </w:pPr>
    </w:p>
    <w:p w14:paraId="177358CD" w14:textId="7D6D890D" w:rsidR="00651962" w:rsidRDefault="00651962" w:rsidP="00550CF3">
      <w:pPr>
        <w:spacing w:before="0" w:after="0"/>
        <w:rPr>
          <w:rFonts w:cs="Arial"/>
          <w:szCs w:val="24"/>
        </w:rPr>
      </w:pPr>
      <w:r w:rsidRPr="00D94D67">
        <w:rPr>
          <w:rFonts w:cs="Arial"/>
          <w:szCs w:val="24"/>
        </w:rPr>
        <w:t xml:space="preserve">To inform our </w:t>
      </w:r>
      <w:r>
        <w:rPr>
          <w:rFonts w:cs="Arial"/>
          <w:szCs w:val="24"/>
        </w:rPr>
        <w:t>deliberations</w:t>
      </w:r>
      <w:r w:rsidRPr="00D94D67">
        <w:rPr>
          <w:rFonts w:cs="Arial"/>
          <w:szCs w:val="24"/>
        </w:rPr>
        <w:t>, we would like to hear from as many people and organisations who have an interest in NIPT</w:t>
      </w:r>
      <w:r w:rsidR="002158C1" w:rsidRPr="002158C1">
        <w:rPr>
          <w:rFonts w:cs="Arial"/>
          <w:szCs w:val="24"/>
        </w:rPr>
        <w:t xml:space="preserve"> </w:t>
      </w:r>
      <w:r w:rsidR="002158C1" w:rsidRPr="00D94D67">
        <w:rPr>
          <w:rFonts w:cs="Arial"/>
          <w:szCs w:val="24"/>
        </w:rPr>
        <w:t>as possible</w:t>
      </w:r>
      <w:r w:rsidRPr="00D94D67">
        <w:rPr>
          <w:rFonts w:cs="Arial"/>
          <w:szCs w:val="24"/>
        </w:rPr>
        <w:t xml:space="preserve">. </w:t>
      </w:r>
      <w:r>
        <w:rPr>
          <w:rFonts w:cs="Arial"/>
          <w:szCs w:val="24"/>
        </w:rPr>
        <w:t xml:space="preserve">The questions in this </w:t>
      </w:r>
      <w:r w:rsidR="00BD25B3">
        <w:rPr>
          <w:rFonts w:cs="Arial"/>
          <w:szCs w:val="24"/>
        </w:rPr>
        <w:t xml:space="preserve">consultation </w:t>
      </w:r>
      <w:r>
        <w:rPr>
          <w:rFonts w:cs="Arial"/>
          <w:szCs w:val="24"/>
        </w:rPr>
        <w:t xml:space="preserve">document </w:t>
      </w:r>
      <w:r w:rsidR="0074619F">
        <w:rPr>
          <w:rFonts w:cs="Arial"/>
          <w:szCs w:val="24"/>
        </w:rPr>
        <w:t>may be particularly suitable for</w:t>
      </w:r>
      <w:r w:rsidR="0074619F" w:rsidRPr="00D94D67">
        <w:rPr>
          <w:rFonts w:cs="Arial"/>
          <w:szCs w:val="24"/>
        </w:rPr>
        <w:t xml:space="preserve"> </w:t>
      </w:r>
      <w:r>
        <w:rPr>
          <w:rFonts w:cs="Arial"/>
          <w:szCs w:val="24"/>
        </w:rPr>
        <w:t>people responding on behalf of an organisation</w:t>
      </w:r>
      <w:r w:rsidR="00BC4968">
        <w:rPr>
          <w:rFonts w:cs="Arial"/>
          <w:szCs w:val="24"/>
        </w:rPr>
        <w:t xml:space="preserve"> and people </w:t>
      </w:r>
      <w:r w:rsidR="0074619F">
        <w:rPr>
          <w:rFonts w:cs="Arial"/>
          <w:szCs w:val="24"/>
        </w:rPr>
        <w:t xml:space="preserve">whose work focuses on </w:t>
      </w:r>
      <w:r>
        <w:rPr>
          <w:rFonts w:cs="Arial"/>
          <w:szCs w:val="24"/>
        </w:rPr>
        <w:t>the ethical issues raised by NIPT</w:t>
      </w:r>
      <w:r w:rsidR="00BC4968">
        <w:rPr>
          <w:rFonts w:cs="Arial"/>
          <w:szCs w:val="24"/>
        </w:rPr>
        <w:t xml:space="preserve">, </w:t>
      </w:r>
      <w:r>
        <w:rPr>
          <w:rFonts w:cs="Arial"/>
          <w:szCs w:val="24"/>
        </w:rPr>
        <w:t>such as academics working in the field.</w:t>
      </w:r>
    </w:p>
    <w:p w14:paraId="03590E70" w14:textId="77777777" w:rsidR="00550CF3" w:rsidRDefault="00550CF3" w:rsidP="00550CF3">
      <w:pPr>
        <w:spacing w:before="0" w:after="0"/>
        <w:rPr>
          <w:rFonts w:cs="Arial"/>
          <w:szCs w:val="24"/>
        </w:rPr>
      </w:pPr>
    </w:p>
    <w:p w14:paraId="7B9E5FB9" w14:textId="5F958BB3" w:rsidR="00651962" w:rsidRDefault="00651962" w:rsidP="00550CF3">
      <w:pPr>
        <w:spacing w:before="0" w:after="0"/>
        <w:rPr>
          <w:rFonts w:cs="Arial"/>
          <w:szCs w:val="24"/>
        </w:rPr>
      </w:pPr>
      <w:r w:rsidRPr="00D94D67">
        <w:rPr>
          <w:rFonts w:cs="Arial"/>
          <w:szCs w:val="24"/>
        </w:rPr>
        <w:t>When responding</w:t>
      </w:r>
      <w:r>
        <w:rPr>
          <w:rFonts w:cs="Arial"/>
          <w:szCs w:val="24"/>
        </w:rPr>
        <w:t>, feel free to answer as many or as few</w:t>
      </w:r>
      <w:r w:rsidRPr="00D94D67">
        <w:rPr>
          <w:rFonts w:cs="Arial"/>
          <w:szCs w:val="24"/>
        </w:rPr>
        <w:t xml:space="preserve"> questions as you wish, and please use the ‘any other comments’ section to contribute any</w:t>
      </w:r>
      <w:r>
        <w:rPr>
          <w:rFonts w:cs="Arial"/>
          <w:szCs w:val="24"/>
        </w:rPr>
        <w:t xml:space="preserve"> views</w:t>
      </w:r>
      <w:r w:rsidRPr="00D94D67">
        <w:rPr>
          <w:rFonts w:cs="Arial"/>
          <w:szCs w:val="24"/>
        </w:rPr>
        <w:t xml:space="preserve"> or evidence that do not fit elsewhere. Where possible, please explain th</w:t>
      </w:r>
      <w:r>
        <w:rPr>
          <w:rFonts w:cs="Arial"/>
          <w:szCs w:val="24"/>
        </w:rPr>
        <w:t>e reasons behind your responses</w:t>
      </w:r>
      <w:r w:rsidRPr="00D94D67">
        <w:rPr>
          <w:rFonts w:cs="Arial"/>
          <w:szCs w:val="24"/>
        </w:rPr>
        <w:t xml:space="preserve"> and the evidence or experience on which you are basing them</w:t>
      </w:r>
      <w:r w:rsidR="00805946">
        <w:rPr>
          <w:rFonts w:cs="Arial"/>
          <w:szCs w:val="24"/>
        </w:rPr>
        <w:t>.</w:t>
      </w:r>
    </w:p>
    <w:p w14:paraId="071D2C18" w14:textId="77777777" w:rsidR="009801CD" w:rsidRDefault="009801CD" w:rsidP="00550CF3">
      <w:pPr>
        <w:spacing w:before="0" w:after="0"/>
        <w:rPr>
          <w:rFonts w:cs="Arial"/>
          <w:szCs w:val="24"/>
        </w:rPr>
      </w:pPr>
    </w:p>
    <w:p w14:paraId="05A41C6F" w14:textId="270F0569" w:rsidR="009801CD" w:rsidRDefault="009801CD" w:rsidP="009801CD">
      <w:pPr>
        <w:spacing w:before="0" w:after="0"/>
        <w:rPr>
          <w:rFonts w:cs="Arial"/>
          <w:szCs w:val="24"/>
        </w:rPr>
      </w:pPr>
      <w:r>
        <w:rPr>
          <w:rFonts w:cs="Arial"/>
          <w:szCs w:val="24"/>
        </w:rPr>
        <w:t>A shorter online</w:t>
      </w:r>
      <w:r w:rsidRPr="00D94D67">
        <w:rPr>
          <w:rFonts w:cs="Arial"/>
          <w:szCs w:val="24"/>
        </w:rPr>
        <w:t xml:space="preserve"> survey</w:t>
      </w:r>
      <w:r>
        <w:rPr>
          <w:rFonts w:cs="Arial"/>
          <w:szCs w:val="24"/>
        </w:rPr>
        <w:t xml:space="preserve"> that can be completed</w:t>
      </w:r>
      <w:r w:rsidRPr="00D94D67">
        <w:rPr>
          <w:rFonts w:cs="Arial"/>
          <w:szCs w:val="24"/>
        </w:rPr>
        <w:t xml:space="preserve"> </w:t>
      </w:r>
      <w:r>
        <w:rPr>
          <w:rFonts w:cs="Arial"/>
          <w:szCs w:val="24"/>
        </w:rPr>
        <w:t>anonymously by anyone</w:t>
      </w:r>
      <w:r w:rsidRPr="00D94D67">
        <w:rPr>
          <w:rFonts w:cs="Arial"/>
          <w:szCs w:val="24"/>
        </w:rPr>
        <w:t xml:space="preserve"> with a personal or professional interest in NIPT </w:t>
      </w:r>
      <w:r>
        <w:rPr>
          <w:rFonts w:cs="Arial"/>
          <w:szCs w:val="24"/>
        </w:rPr>
        <w:t xml:space="preserve">is available </w:t>
      </w:r>
      <w:r w:rsidRPr="00D94D67">
        <w:rPr>
          <w:rFonts w:cs="Arial"/>
          <w:szCs w:val="24"/>
        </w:rPr>
        <w:t xml:space="preserve">at: </w:t>
      </w:r>
      <w:hyperlink r:id="rId10" w:history="1">
        <w:r w:rsidRPr="00D94D67">
          <w:rPr>
            <w:rStyle w:val="Hyperlink"/>
            <w:rFonts w:cs="Arial"/>
            <w:szCs w:val="24"/>
          </w:rPr>
          <w:t>www.surveymonkey.co.uk/r/NuffieldNIPT</w:t>
        </w:r>
      </w:hyperlink>
      <w:r w:rsidRPr="00D94D67">
        <w:rPr>
          <w:rFonts w:cs="Arial"/>
          <w:szCs w:val="24"/>
        </w:rPr>
        <w:t xml:space="preserve">. </w:t>
      </w:r>
      <w:r w:rsidRPr="009801CD">
        <w:rPr>
          <w:rFonts w:cs="Arial"/>
          <w:szCs w:val="24"/>
        </w:rPr>
        <w:t xml:space="preserve">If you know someone with learning difficulties who would like to contribute to the Council's project on NIPT, please contact </w:t>
      </w:r>
      <w:r w:rsidR="000A25C5" w:rsidRPr="0049001D">
        <w:rPr>
          <w:rFonts w:cs="Arial"/>
          <w:szCs w:val="24"/>
        </w:rPr>
        <w:t>Anna Wilkinson</w:t>
      </w:r>
      <w:r w:rsidR="000A25C5">
        <w:rPr>
          <w:rFonts w:cs="Arial"/>
          <w:szCs w:val="24"/>
        </w:rPr>
        <w:t xml:space="preserve"> </w:t>
      </w:r>
      <w:r w:rsidRPr="009801CD">
        <w:rPr>
          <w:rFonts w:cs="Arial"/>
          <w:szCs w:val="24"/>
        </w:rPr>
        <w:t xml:space="preserve">on </w:t>
      </w:r>
      <w:hyperlink r:id="rId11" w:history="1">
        <w:r w:rsidR="000A25C5" w:rsidRPr="00C60F97">
          <w:rPr>
            <w:rStyle w:val="Hyperlink"/>
            <w:rFonts w:cs="Arial"/>
            <w:szCs w:val="24"/>
          </w:rPr>
          <w:t>awilkinson@nuffieldbioethics.org</w:t>
        </w:r>
      </w:hyperlink>
    </w:p>
    <w:p w14:paraId="45332BE1" w14:textId="77777777" w:rsidR="00805946" w:rsidRPr="00D94D67" w:rsidRDefault="00805946" w:rsidP="00550CF3">
      <w:pPr>
        <w:spacing w:before="0" w:after="0"/>
        <w:rPr>
          <w:rFonts w:cs="Arial"/>
          <w:szCs w:val="24"/>
        </w:rPr>
      </w:pPr>
    </w:p>
    <w:p w14:paraId="05CB34B2" w14:textId="4A7AFC49" w:rsidR="00651962" w:rsidRDefault="00651962" w:rsidP="00550CF3">
      <w:pPr>
        <w:spacing w:before="0" w:after="0"/>
        <w:rPr>
          <w:rFonts w:cs="Arial"/>
          <w:szCs w:val="24"/>
        </w:rPr>
      </w:pPr>
      <w:r w:rsidRPr="00D94D67">
        <w:rPr>
          <w:rFonts w:cs="Arial"/>
          <w:szCs w:val="24"/>
        </w:rPr>
        <w:t>The Nuffield Council</w:t>
      </w:r>
      <w:r>
        <w:rPr>
          <w:rFonts w:cs="Arial"/>
          <w:szCs w:val="24"/>
        </w:rPr>
        <w:t xml:space="preserve"> on Bioethics</w:t>
      </w:r>
      <w:r w:rsidRPr="00D94D67">
        <w:rPr>
          <w:rFonts w:cs="Arial"/>
          <w:szCs w:val="24"/>
        </w:rPr>
        <w:t xml:space="preserve"> is an independent body based in the UK. The findings and recommendations of </w:t>
      </w:r>
      <w:r>
        <w:rPr>
          <w:rFonts w:cs="Arial"/>
          <w:szCs w:val="24"/>
        </w:rPr>
        <w:t>our project on NIPT</w:t>
      </w:r>
      <w:r w:rsidRPr="00D94D67">
        <w:rPr>
          <w:rFonts w:cs="Arial"/>
          <w:szCs w:val="24"/>
        </w:rPr>
        <w:t xml:space="preserve"> will be published around the end of 2016. Find out more about the Council and the project at: </w:t>
      </w:r>
      <w:hyperlink r:id="rId12" w:history="1">
        <w:r w:rsidRPr="00D94D67">
          <w:rPr>
            <w:rStyle w:val="Hyperlink"/>
            <w:rFonts w:cs="Arial"/>
            <w:szCs w:val="24"/>
          </w:rPr>
          <w:t>www.nuffieldbioethics.org/NIPT</w:t>
        </w:r>
      </w:hyperlink>
      <w:r w:rsidRPr="00D94D67">
        <w:rPr>
          <w:rFonts w:cs="Arial"/>
          <w:szCs w:val="24"/>
        </w:rPr>
        <w:t xml:space="preserve"> </w:t>
      </w:r>
    </w:p>
    <w:p w14:paraId="6B2D66B1" w14:textId="77777777" w:rsidR="00550CF3" w:rsidRDefault="00550CF3" w:rsidP="00550CF3">
      <w:pPr>
        <w:spacing w:before="0" w:after="0"/>
        <w:rPr>
          <w:rFonts w:cs="Arial"/>
          <w:szCs w:val="24"/>
        </w:rPr>
      </w:pPr>
    </w:p>
    <w:p w14:paraId="5FB14723" w14:textId="77777777" w:rsidR="00651962" w:rsidRPr="00550CF3" w:rsidRDefault="00651962" w:rsidP="00550CF3">
      <w:pPr>
        <w:pStyle w:val="Heading1"/>
      </w:pPr>
      <w:r w:rsidRPr="00550CF3">
        <w:t xml:space="preserve">How to respond </w:t>
      </w:r>
    </w:p>
    <w:p w14:paraId="2F02E594" w14:textId="284DF4CF" w:rsidR="00651962" w:rsidRDefault="00651962" w:rsidP="00550CF3">
      <w:pPr>
        <w:spacing w:before="0" w:after="0"/>
        <w:rPr>
          <w:rFonts w:cs="Arial"/>
          <w:szCs w:val="24"/>
        </w:rPr>
      </w:pPr>
      <w:r w:rsidRPr="00C60F97">
        <w:rPr>
          <w:rFonts w:cs="Arial"/>
          <w:szCs w:val="24"/>
        </w:rPr>
        <w:t xml:space="preserve">Please </w:t>
      </w:r>
      <w:r w:rsidR="0032556B">
        <w:rPr>
          <w:rFonts w:cs="Arial"/>
          <w:szCs w:val="24"/>
        </w:rPr>
        <w:t xml:space="preserve">complete this form and </w:t>
      </w:r>
      <w:r>
        <w:rPr>
          <w:rFonts w:cs="Arial"/>
          <w:szCs w:val="24"/>
        </w:rPr>
        <w:t>email</w:t>
      </w:r>
      <w:r w:rsidRPr="00C60F97">
        <w:rPr>
          <w:rFonts w:cs="Arial"/>
          <w:szCs w:val="24"/>
        </w:rPr>
        <w:t xml:space="preserve"> </w:t>
      </w:r>
      <w:r w:rsidR="0032556B">
        <w:rPr>
          <w:rFonts w:cs="Arial"/>
          <w:szCs w:val="24"/>
        </w:rPr>
        <w:t>it</w:t>
      </w:r>
      <w:r>
        <w:rPr>
          <w:rFonts w:cs="Arial"/>
          <w:szCs w:val="24"/>
        </w:rPr>
        <w:t xml:space="preserve"> to </w:t>
      </w:r>
      <w:r w:rsidRPr="00C60F97">
        <w:rPr>
          <w:rFonts w:cs="Arial"/>
          <w:szCs w:val="24"/>
        </w:rPr>
        <w:t>Anna Wilkinson</w:t>
      </w:r>
      <w:r>
        <w:rPr>
          <w:rFonts w:cs="Arial"/>
          <w:szCs w:val="24"/>
        </w:rPr>
        <w:t xml:space="preserve"> </w:t>
      </w:r>
      <w:r w:rsidR="0032556B">
        <w:rPr>
          <w:rFonts w:cs="Arial"/>
          <w:szCs w:val="24"/>
        </w:rPr>
        <w:t xml:space="preserve">at: </w:t>
      </w:r>
      <w:hyperlink r:id="rId13" w:history="1">
        <w:r w:rsidRPr="00C60F97">
          <w:rPr>
            <w:rStyle w:val="Hyperlink"/>
            <w:rFonts w:cs="Arial"/>
            <w:szCs w:val="24"/>
          </w:rPr>
          <w:t>awilkinson@nuffieldbioethics.org</w:t>
        </w:r>
      </w:hyperlink>
      <w:r>
        <w:rPr>
          <w:rFonts w:cs="Arial"/>
          <w:szCs w:val="24"/>
        </w:rPr>
        <w:t xml:space="preserve">. </w:t>
      </w:r>
    </w:p>
    <w:p w14:paraId="1910D282" w14:textId="77777777" w:rsidR="00550CF3" w:rsidRDefault="00550CF3" w:rsidP="00550CF3">
      <w:pPr>
        <w:spacing w:before="0" w:after="0"/>
        <w:rPr>
          <w:rFonts w:cs="Arial"/>
          <w:szCs w:val="24"/>
        </w:rPr>
      </w:pPr>
    </w:p>
    <w:p w14:paraId="1D2E2CC5" w14:textId="77777777" w:rsidR="00651962" w:rsidRPr="0049001D" w:rsidRDefault="00651962" w:rsidP="00550CF3">
      <w:pPr>
        <w:spacing w:before="0" w:after="0"/>
        <w:rPr>
          <w:rFonts w:cs="Arial"/>
          <w:szCs w:val="24"/>
        </w:rPr>
      </w:pPr>
      <w:r w:rsidRPr="0049001D">
        <w:rPr>
          <w:rFonts w:cs="Arial"/>
          <w:szCs w:val="24"/>
        </w:rPr>
        <w:t>If you would prefer to respond by post, please send your submission to:</w:t>
      </w:r>
    </w:p>
    <w:p w14:paraId="0F78386B" w14:textId="77777777" w:rsidR="00651962" w:rsidRDefault="00651962" w:rsidP="00550CF3">
      <w:pPr>
        <w:spacing w:before="0" w:after="0"/>
        <w:rPr>
          <w:rFonts w:cs="Arial"/>
          <w:szCs w:val="24"/>
        </w:rPr>
      </w:pPr>
    </w:p>
    <w:p w14:paraId="121912DA" w14:textId="77777777" w:rsidR="00651962" w:rsidRPr="0049001D" w:rsidRDefault="00651962" w:rsidP="00550CF3">
      <w:pPr>
        <w:spacing w:before="0" w:after="0"/>
        <w:rPr>
          <w:rFonts w:cs="Arial"/>
          <w:szCs w:val="24"/>
        </w:rPr>
      </w:pPr>
      <w:r w:rsidRPr="0049001D">
        <w:rPr>
          <w:rFonts w:cs="Arial"/>
          <w:szCs w:val="24"/>
        </w:rPr>
        <w:t>Anna Wilkinson</w:t>
      </w:r>
    </w:p>
    <w:p w14:paraId="66F4EE97" w14:textId="77777777" w:rsidR="00651962" w:rsidRPr="0049001D" w:rsidRDefault="00651962" w:rsidP="00550CF3">
      <w:pPr>
        <w:spacing w:before="0" w:after="0"/>
        <w:rPr>
          <w:rFonts w:cs="Arial"/>
          <w:szCs w:val="24"/>
        </w:rPr>
      </w:pPr>
      <w:r w:rsidRPr="0049001D">
        <w:rPr>
          <w:rFonts w:cs="Arial"/>
          <w:szCs w:val="24"/>
        </w:rPr>
        <w:t>Nuffield Council on Bioethics</w:t>
      </w:r>
    </w:p>
    <w:p w14:paraId="5D71F5F0" w14:textId="77777777" w:rsidR="00651962" w:rsidRPr="0049001D" w:rsidRDefault="00651962" w:rsidP="00550CF3">
      <w:pPr>
        <w:spacing w:before="0" w:after="0"/>
        <w:rPr>
          <w:rFonts w:cs="Arial"/>
          <w:szCs w:val="24"/>
        </w:rPr>
      </w:pPr>
      <w:r w:rsidRPr="0049001D">
        <w:rPr>
          <w:rFonts w:cs="Arial"/>
          <w:szCs w:val="24"/>
        </w:rPr>
        <w:t xml:space="preserve">28 Bedford Square </w:t>
      </w:r>
    </w:p>
    <w:p w14:paraId="77F4E548" w14:textId="77777777" w:rsidR="00651962" w:rsidRPr="0049001D" w:rsidRDefault="00651962" w:rsidP="00550CF3">
      <w:pPr>
        <w:spacing w:before="0" w:after="0"/>
        <w:rPr>
          <w:rFonts w:cs="Arial"/>
          <w:szCs w:val="24"/>
        </w:rPr>
      </w:pPr>
      <w:r w:rsidRPr="0049001D">
        <w:rPr>
          <w:rFonts w:cs="Arial"/>
          <w:szCs w:val="24"/>
        </w:rPr>
        <w:t xml:space="preserve">London WC1B 3JS </w:t>
      </w:r>
    </w:p>
    <w:p w14:paraId="090CE6FB" w14:textId="6FEB5D1C" w:rsidR="00651962" w:rsidRDefault="00651962" w:rsidP="00550CF3">
      <w:pPr>
        <w:spacing w:before="0" w:after="0"/>
        <w:rPr>
          <w:rFonts w:cs="Arial"/>
          <w:szCs w:val="24"/>
        </w:rPr>
      </w:pPr>
      <w:r w:rsidRPr="0049001D">
        <w:rPr>
          <w:rFonts w:cs="Arial"/>
          <w:szCs w:val="24"/>
        </w:rPr>
        <w:t xml:space="preserve">Telephone: +44 (0)20 7681 9619 </w:t>
      </w:r>
    </w:p>
    <w:p w14:paraId="335FF1DC" w14:textId="77777777" w:rsidR="00681AB4" w:rsidRPr="0049001D" w:rsidRDefault="00681AB4" w:rsidP="00550CF3">
      <w:pPr>
        <w:spacing w:before="0" w:after="0"/>
        <w:rPr>
          <w:rFonts w:cs="Arial"/>
          <w:szCs w:val="24"/>
        </w:rPr>
      </w:pPr>
    </w:p>
    <w:p w14:paraId="316F31B8" w14:textId="5F693AE4" w:rsidR="00651962" w:rsidRPr="00550CF3" w:rsidRDefault="00651962" w:rsidP="00550CF3">
      <w:pPr>
        <w:pStyle w:val="Heading1"/>
        <w:jc w:val="center"/>
      </w:pPr>
      <w:r w:rsidRPr="00550CF3">
        <w:t xml:space="preserve">Closing date for responses: </w:t>
      </w:r>
      <w:r w:rsidR="00E14A0C" w:rsidRPr="00550CF3">
        <w:t xml:space="preserve">25 </w:t>
      </w:r>
      <w:r w:rsidRPr="00550CF3">
        <w:t>July 2016</w:t>
      </w:r>
    </w:p>
    <w:p w14:paraId="6EF704A4" w14:textId="5EE927FC" w:rsidR="00651962" w:rsidRDefault="00651962" w:rsidP="000A25C5">
      <w:pPr>
        <w:spacing w:before="0" w:after="0"/>
        <w:rPr>
          <w:rFonts w:cs="Arial"/>
          <w:b/>
          <w:szCs w:val="24"/>
        </w:rPr>
      </w:pPr>
      <w:r w:rsidRPr="00D94D67">
        <w:rPr>
          <w:rFonts w:cs="Arial"/>
          <w:szCs w:val="24"/>
        </w:rPr>
        <w:t>If you have any questions</w:t>
      </w:r>
      <w:r w:rsidR="0032556B">
        <w:rPr>
          <w:rFonts w:cs="Arial"/>
          <w:szCs w:val="24"/>
        </w:rPr>
        <w:t>,</w:t>
      </w:r>
      <w:r w:rsidRPr="00D94D67">
        <w:rPr>
          <w:rFonts w:cs="Arial"/>
          <w:szCs w:val="24"/>
        </w:rPr>
        <w:t xml:space="preserve"> please contact </w:t>
      </w:r>
      <w:r>
        <w:rPr>
          <w:rFonts w:cs="Arial"/>
          <w:szCs w:val="24"/>
        </w:rPr>
        <w:t xml:space="preserve">Anna Wilkinson at the above address. </w:t>
      </w:r>
      <w:r w:rsidRPr="00D94D67">
        <w:rPr>
          <w:rFonts w:cs="Arial"/>
          <w:szCs w:val="24"/>
        </w:rPr>
        <w:t xml:space="preserve">Thank you for taking the time to </w:t>
      </w:r>
      <w:r>
        <w:rPr>
          <w:rFonts w:cs="Arial"/>
          <w:szCs w:val="24"/>
        </w:rPr>
        <w:t>respond.</w:t>
      </w:r>
      <w:r>
        <w:rPr>
          <w:rFonts w:cs="Arial"/>
          <w:b/>
          <w:szCs w:val="24"/>
        </w:rPr>
        <w:br w:type="page"/>
      </w:r>
    </w:p>
    <w:p w14:paraId="1579F9FF" w14:textId="77777777" w:rsidR="00651962" w:rsidRPr="00550CF3" w:rsidRDefault="00651962" w:rsidP="00550CF3">
      <w:pPr>
        <w:pStyle w:val="Heading1"/>
      </w:pPr>
      <w:r w:rsidRPr="00550CF3">
        <w:lastRenderedPageBreak/>
        <w:t>Your details</w:t>
      </w:r>
    </w:p>
    <w:tbl>
      <w:tblPr>
        <w:tblStyle w:val="TableGrid"/>
        <w:tblW w:w="0" w:type="auto"/>
        <w:tblLook w:val="04A0" w:firstRow="1" w:lastRow="0" w:firstColumn="1" w:lastColumn="0" w:noHBand="0" w:noVBand="1"/>
      </w:tblPr>
      <w:tblGrid>
        <w:gridCol w:w="2405"/>
        <w:gridCol w:w="6611"/>
      </w:tblGrid>
      <w:tr w:rsidR="00651962" w:rsidRPr="00B65439" w14:paraId="70E86716" w14:textId="77777777" w:rsidTr="00847406">
        <w:tc>
          <w:tcPr>
            <w:tcW w:w="2405" w:type="dxa"/>
          </w:tcPr>
          <w:p w14:paraId="14EF376F" w14:textId="77777777" w:rsidR="00651962" w:rsidRDefault="00651962" w:rsidP="00550CF3">
            <w:pPr>
              <w:spacing w:before="0" w:after="0"/>
              <w:rPr>
                <w:rFonts w:cs="Arial"/>
                <w:szCs w:val="24"/>
              </w:rPr>
            </w:pPr>
            <w:r w:rsidRPr="00B65439">
              <w:rPr>
                <w:rFonts w:cs="Arial"/>
                <w:szCs w:val="24"/>
              </w:rPr>
              <w:t>Name</w:t>
            </w:r>
          </w:p>
          <w:p w14:paraId="03786D34" w14:textId="376ABD5C" w:rsidR="00550CF3" w:rsidRPr="00B65439" w:rsidRDefault="00550CF3" w:rsidP="00550CF3">
            <w:pPr>
              <w:spacing w:before="0" w:after="0"/>
              <w:rPr>
                <w:rFonts w:cs="Arial"/>
                <w:szCs w:val="24"/>
              </w:rPr>
            </w:pPr>
          </w:p>
        </w:tc>
        <w:tc>
          <w:tcPr>
            <w:tcW w:w="6611" w:type="dxa"/>
          </w:tcPr>
          <w:p w14:paraId="3E0214E5" w14:textId="77777777" w:rsidR="00651962" w:rsidRPr="00B65439" w:rsidRDefault="00651962" w:rsidP="00550CF3">
            <w:pPr>
              <w:spacing w:before="0" w:after="0"/>
              <w:rPr>
                <w:rFonts w:cs="Arial"/>
                <w:szCs w:val="24"/>
              </w:rPr>
            </w:pPr>
          </w:p>
        </w:tc>
      </w:tr>
      <w:tr w:rsidR="00651962" w:rsidRPr="00B65439" w14:paraId="27747144" w14:textId="77777777" w:rsidTr="00847406">
        <w:tc>
          <w:tcPr>
            <w:tcW w:w="2405" w:type="dxa"/>
          </w:tcPr>
          <w:p w14:paraId="6582DD3C" w14:textId="77777777" w:rsidR="00651962" w:rsidRDefault="00651962" w:rsidP="00550CF3">
            <w:pPr>
              <w:spacing w:before="0" w:after="0"/>
              <w:rPr>
                <w:rFonts w:cs="Arial"/>
                <w:szCs w:val="24"/>
              </w:rPr>
            </w:pPr>
            <w:r w:rsidRPr="00B65439">
              <w:rPr>
                <w:rFonts w:cs="Arial"/>
                <w:szCs w:val="24"/>
              </w:rPr>
              <w:t xml:space="preserve">Organisation </w:t>
            </w:r>
          </w:p>
          <w:p w14:paraId="1EC7A54A" w14:textId="3CA6C93C" w:rsidR="00550CF3" w:rsidRPr="00B65439" w:rsidRDefault="00550CF3" w:rsidP="00550CF3">
            <w:pPr>
              <w:spacing w:before="0" w:after="0"/>
              <w:rPr>
                <w:rFonts w:cs="Arial"/>
                <w:szCs w:val="24"/>
              </w:rPr>
            </w:pPr>
          </w:p>
        </w:tc>
        <w:tc>
          <w:tcPr>
            <w:tcW w:w="6611" w:type="dxa"/>
          </w:tcPr>
          <w:p w14:paraId="6C1CC9BE" w14:textId="77777777" w:rsidR="00651962" w:rsidRPr="00B65439" w:rsidRDefault="00651962" w:rsidP="00550CF3">
            <w:pPr>
              <w:spacing w:before="0" w:after="0"/>
              <w:rPr>
                <w:rFonts w:cs="Arial"/>
                <w:szCs w:val="24"/>
              </w:rPr>
            </w:pPr>
          </w:p>
        </w:tc>
      </w:tr>
      <w:tr w:rsidR="00651962" w:rsidRPr="00B65439" w14:paraId="01D9A371" w14:textId="77777777" w:rsidTr="00847406">
        <w:tc>
          <w:tcPr>
            <w:tcW w:w="2405" w:type="dxa"/>
          </w:tcPr>
          <w:p w14:paraId="094EFBAC" w14:textId="77777777" w:rsidR="00651962" w:rsidRDefault="00651962" w:rsidP="00550CF3">
            <w:pPr>
              <w:spacing w:before="0" w:after="0"/>
              <w:rPr>
                <w:rFonts w:cs="Arial"/>
                <w:szCs w:val="24"/>
              </w:rPr>
            </w:pPr>
            <w:r w:rsidRPr="00B65439">
              <w:rPr>
                <w:rFonts w:cs="Arial"/>
                <w:szCs w:val="24"/>
              </w:rPr>
              <w:t>Email</w:t>
            </w:r>
          </w:p>
          <w:p w14:paraId="3929FF44" w14:textId="25B76FF6" w:rsidR="00550CF3" w:rsidRPr="00B65439" w:rsidRDefault="00550CF3" w:rsidP="00550CF3">
            <w:pPr>
              <w:spacing w:before="0" w:after="0"/>
              <w:rPr>
                <w:rFonts w:cs="Arial"/>
                <w:szCs w:val="24"/>
              </w:rPr>
            </w:pPr>
          </w:p>
        </w:tc>
        <w:tc>
          <w:tcPr>
            <w:tcW w:w="6611" w:type="dxa"/>
          </w:tcPr>
          <w:p w14:paraId="1B32AB12" w14:textId="77777777" w:rsidR="00651962" w:rsidRPr="00B65439" w:rsidRDefault="00651962" w:rsidP="00550CF3">
            <w:pPr>
              <w:spacing w:before="0" w:after="0"/>
              <w:rPr>
                <w:rFonts w:cs="Arial"/>
                <w:szCs w:val="24"/>
              </w:rPr>
            </w:pPr>
          </w:p>
        </w:tc>
      </w:tr>
    </w:tbl>
    <w:p w14:paraId="155FC79F" w14:textId="77777777" w:rsidR="00651962" w:rsidRDefault="00651962" w:rsidP="00550CF3">
      <w:pPr>
        <w:spacing w:before="0" w:after="0"/>
        <w:rPr>
          <w:rFonts w:cs="Arial"/>
          <w:szCs w:val="24"/>
        </w:rPr>
      </w:pPr>
    </w:p>
    <w:p w14:paraId="1679E0A1" w14:textId="77777777" w:rsidR="00651962" w:rsidRPr="00550CF3" w:rsidRDefault="00651962" w:rsidP="00550CF3">
      <w:pPr>
        <w:pStyle w:val="Heading1"/>
      </w:pPr>
      <w:r w:rsidRPr="00550CF3">
        <w:t>Questions</w:t>
      </w:r>
    </w:p>
    <w:p w14:paraId="5CAB3E01" w14:textId="313D5687" w:rsidR="00651962" w:rsidRDefault="00651962" w:rsidP="00550CF3">
      <w:pPr>
        <w:pStyle w:val="Heading2"/>
      </w:pPr>
      <w:r w:rsidRPr="00550CF3">
        <w:t>NIPT as part of NHS antenatal care</w:t>
      </w:r>
    </w:p>
    <w:p w14:paraId="358C10FB" w14:textId="77777777" w:rsidR="00550CF3" w:rsidRDefault="00550CF3" w:rsidP="00550CF3">
      <w:pPr>
        <w:spacing w:before="0" w:after="0"/>
      </w:pPr>
    </w:p>
    <w:p w14:paraId="30768B13" w14:textId="3A93074E" w:rsidR="00651962" w:rsidRDefault="00651962" w:rsidP="00550CF3">
      <w:pPr>
        <w:spacing w:before="0" w:after="0"/>
        <w:rPr>
          <w:rFonts w:cs="Arial"/>
          <w:szCs w:val="24"/>
        </w:rPr>
      </w:pPr>
      <w:r w:rsidRPr="00B65439">
        <w:rPr>
          <w:rFonts w:cs="Arial"/>
          <w:szCs w:val="24"/>
        </w:rPr>
        <w:t xml:space="preserve">The UK National Screening Committee </w:t>
      </w:r>
      <w:r w:rsidR="00332D0D">
        <w:rPr>
          <w:rFonts w:cs="Arial"/>
          <w:szCs w:val="24"/>
        </w:rPr>
        <w:t xml:space="preserve">(UKNSC) </w:t>
      </w:r>
      <w:r w:rsidRPr="00B65439">
        <w:rPr>
          <w:rFonts w:cs="Arial"/>
          <w:szCs w:val="24"/>
        </w:rPr>
        <w:t xml:space="preserve">has </w:t>
      </w:r>
      <w:r w:rsidR="00332D0D">
        <w:rPr>
          <w:rFonts w:cs="Arial"/>
          <w:szCs w:val="24"/>
        </w:rPr>
        <w:t>recommended</w:t>
      </w:r>
      <w:r w:rsidR="00332D0D" w:rsidRPr="00B65439">
        <w:rPr>
          <w:rFonts w:cs="Arial"/>
          <w:szCs w:val="24"/>
        </w:rPr>
        <w:t xml:space="preserve"> </w:t>
      </w:r>
      <w:r w:rsidRPr="00B65439">
        <w:rPr>
          <w:rFonts w:cs="Arial"/>
          <w:szCs w:val="24"/>
        </w:rPr>
        <w:t xml:space="preserve">that </w:t>
      </w:r>
      <w:r w:rsidR="00332D0D">
        <w:rPr>
          <w:rFonts w:cs="Arial"/>
          <w:szCs w:val="24"/>
        </w:rPr>
        <w:t>NIPT</w:t>
      </w:r>
      <w:r w:rsidRPr="00B65439">
        <w:rPr>
          <w:rFonts w:cs="Arial"/>
          <w:szCs w:val="24"/>
        </w:rPr>
        <w:t xml:space="preserve"> for Down Syndrome, Patau Syndrome and Edwards Syndrome be offered on the NHS to pregnant women whose babies are found to have a high risk of having one of these conditions following the 11-14 week screening tests</w:t>
      </w:r>
      <w:r w:rsidR="00332D0D">
        <w:rPr>
          <w:rFonts w:cs="Arial"/>
          <w:szCs w:val="24"/>
        </w:rPr>
        <w:t xml:space="preserve">. The UKNSC has proposed that </w:t>
      </w:r>
      <w:r w:rsidR="00470F4C">
        <w:rPr>
          <w:rFonts w:cs="Arial"/>
          <w:szCs w:val="24"/>
        </w:rPr>
        <w:t>this</w:t>
      </w:r>
      <w:r w:rsidR="00332D0D">
        <w:rPr>
          <w:rFonts w:cs="Arial"/>
          <w:szCs w:val="24"/>
        </w:rPr>
        <w:t xml:space="preserve"> should be implemented</w:t>
      </w:r>
      <w:r w:rsidR="00470F4C">
        <w:rPr>
          <w:rFonts w:cs="Arial"/>
          <w:szCs w:val="24"/>
        </w:rPr>
        <w:t xml:space="preserve"> </w:t>
      </w:r>
      <w:r w:rsidR="00332D0D" w:rsidRPr="00332D0D">
        <w:rPr>
          <w:rFonts w:cs="Arial"/>
          <w:szCs w:val="24"/>
        </w:rPr>
        <w:t xml:space="preserve">as part of an evaluation process to understand better </w:t>
      </w:r>
      <w:r w:rsidR="00332D0D">
        <w:rPr>
          <w:rFonts w:cs="Arial"/>
          <w:szCs w:val="24"/>
        </w:rPr>
        <w:t xml:space="preserve">how </w:t>
      </w:r>
      <w:r w:rsidR="00470F4C">
        <w:rPr>
          <w:rFonts w:cs="Arial"/>
          <w:szCs w:val="24"/>
        </w:rPr>
        <w:t>offering NIPT in this way</w:t>
      </w:r>
      <w:r w:rsidR="00332D0D">
        <w:rPr>
          <w:rFonts w:cs="Arial"/>
          <w:szCs w:val="24"/>
        </w:rPr>
        <w:t xml:space="preserve"> will affect the screening pathway and the choices </w:t>
      </w:r>
      <w:r w:rsidR="00681AB4">
        <w:rPr>
          <w:rFonts w:cs="Arial"/>
          <w:szCs w:val="24"/>
        </w:rPr>
        <w:t xml:space="preserve">that </w:t>
      </w:r>
      <w:r w:rsidR="00332D0D">
        <w:rPr>
          <w:rFonts w:cs="Arial"/>
          <w:szCs w:val="24"/>
        </w:rPr>
        <w:t>women make</w:t>
      </w:r>
      <w:r w:rsidR="00332D0D" w:rsidRPr="00332D0D">
        <w:rPr>
          <w:rFonts w:cs="Arial"/>
          <w:szCs w:val="24"/>
        </w:rPr>
        <w:t>. The exact specifications of the evaluation are currently being developed</w:t>
      </w:r>
      <w:r w:rsidR="00332D0D">
        <w:rPr>
          <w:rFonts w:cs="Arial"/>
          <w:szCs w:val="24"/>
        </w:rPr>
        <w:t xml:space="preserve">. </w:t>
      </w:r>
      <w:hyperlink r:id="rId14" w:history="1">
        <w:r w:rsidRPr="00332D0D">
          <w:rPr>
            <w:rStyle w:val="Hyperlink"/>
            <w:rFonts w:cs="Arial"/>
            <w:szCs w:val="24"/>
          </w:rPr>
          <w:t>Find out more</w:t>
        </w:r>
        <w:r w:rsidR="00332D0D" w:rsidRPr="00332D0D">
          <w:rPr>
            <w:rStyle w:val="Hyperlink"/>
            <w:rFonts w:cs="Arial"/>
            <w:szCs w:val="24"/>
          </w:rPr>
          <w:t>.</w:t>
        </w:r>
      </w:hyperlink>
    </w:p>
    <w:p w14:paraId="4EC22228" w14:textId="77777777" w:rsidR="00651962" w:rsidRPr="00D46A7C" w:rsidRDefault="00651962" w:rsidP="00550CF3">
      <w:pPr>
        <w:spacing w:before="0" w:after="0"/>
        <w:rPr>
          <w:rFonts w:cs="Arial"/>
          <w:szCs w:val="24"/>
        </w:rPr>
      </w:pPr>
      <w:r>
        <w:rPr>
          <w:rFonts w:cs="Arial"/>
          <w:szCs w:val="24"/>
        </w:rPr>
        <w:t xml:space="preserve"> </w:t>
      </w:r>
    </w:p>
    <w:p w14:paraId="08A53299" w14:textId="2E1B62FA" w:rsidR="00651962" w:rsidRPr="00D46A7C" w:rsidRDefault="00651962" w:rsidP="00550CF3">
      <w:pPr>
        <w:pStyle w:val="ListParagraph"/>
        <w:numPr>
          <w:ilvl w:val="0"/>
          <w:numId w:val="5"/>
        </w:numPr>
        <w:spacing w:after="0" w:line="240" w:lineRule="auto"/>
        <w:rPr>
          <w:rFonts w:ascii="Arial" w:hAnsi="Arial" w:cs="Arial"/>
          <w:sz w:val="24"/>
          <w:szCs w:val="24"/>
        </w:rPr>
      </w:pPr>
      <w:r w:rsidRPr="00D46A7C">
        <w:rPr>
          <w:rFonts w:ascii="Arial" w:hAnsi="Arial" w:cs="Arial"/>
          <w:sz w:val="24"/>
          <w:szCs w:val="24"/>
        </w:rPr>
        <w:t>If this recommendation w</w:t>
      </w:r>
      <w:r w:rsidR="002158C1">
        <w:rPr>
          <w:rFonts w:ascii="Arial" w:hAnsi="Arial" w:cs="Arial"/>
          <w:sz w:val="24"/>
          <w:szCs w:val="24"/>
        </w:rPr>
        <w:t>as</w:t>
      </w:r>
      <w:r w:rsidRPr="00D46A7C">
        <w:rPr>
          <w:rFonts w:ascii="Arial" w:hAnsi="Arial" w:cs="Arial"/>
          <w:sz w:val="24"/>
          <w:szCs w:val="24"/>
        </w:rPr>
        <w:t xml:space="preserve"> implemented</w:t>
      </w:r>
      <w:r w:rsidR="00470F4C">
        <w:rPr>
          <w:rFonts w:ascii="Arial" w:hAnsi="Arial" w:cs="Arial"/>
          <w:sz w:val="24"/>
          <w:szCs w:val="24"/>
        </w:rPr>
        <w:t xml:space="preserve"> fully into NHS antenatal care</w:t>
      </w:r>
      <w:r w:rsidRPr="00D46A7C">
        <w:rPr>
          <w:rFonts w:ascii="Arial" w:hAnsi="Arial" w:cs="Arial"/>
          <w:sz w:val="24"/>
          <w:szCs w:val="24"/>
        </w:rPr>
        <w:t>, what benefits or concerns might this raise for pregnant women and their partners?</w:t>
      </w:r>
    </w:p>
    <w:p w14:paraId="4492D7CC" w14:textId="77777777" w:rsidR="00651962" w:rsidRPr="00D46A7C" w:rsidRDefault="00651962" w:rsidP="00550CF3">
      <w:pPr>
        <w:spacing w:before="0" w:after="0"/>
        <w:rPr>
          <w:rFonts w:cs="Arial"/>
          <w:szCs w:val="24"/>
        </w:rPr>
      </w:pPr>
    </w:p>
    <w:p w14:paraId="506D7A23" w14:textId="7E3067BF" w:rsidR="00651962" w:rsidRDefault="00651962" w:rsidP="00550CF3">
      <w:pPr>
        <w:pStyle w:val="ListParagraph"/>
        <w:numPr>
          <w:ilvl w:val="0"/>
          <w:numId w:val="5"/>
        </w:numPr>
        <w:spacing w:after="0" w:line="240" w:lineRule="auto"/>
        <w:rPr>
          <w:rFonts w:ascii="Arial" w:hAnsi="Arial" w:cs="Arial"/>
          <w:sz w:val="24"/>
          <w:szCs w:val="24"/>
        </w:rPr>
      </w:pPr>
      <w:r w:rsidRPr="00D46A7C">
        <w:rPr>
          <w:rFonts w:ascii="Arial" w:hAnsi="Arial" w:cs="Arial"/>
          <w:sz w:val="24"/>
          <w:szCs w:val="24"/>
        </w:rPr>
        <w:t>If this recommendation w</w:t>
      </w:r>
      <w:r w:rsidR="002158C1">
        <w:rPr>
          <w:rFonts w:ascii="Arial" w:hAnsi="Arial" w:cs="Arial"/>
          <w:sz w:val="24"/>
          <w:szCs w:val="24"/>
        </w:rPr>
        <w:t xml:space="preserve">as </w:t>
      </w:r>
      <w:r w:rsidRPr="00D46A7C">
        <w:rPr>
          <w:rFonts w:ascii="Arial" w:hAnsi="Arial" w:cs="Arial"/>
          <w:sz w:val="24"/>
          <w:szCs w:val="24"/>
        </w:rPr>
        <w:t>implemented</w:t>
      </w:r>
      <w:r w:rsidR="00470F4C" w:rsidRPr="00470F4C">
        <w:rPr>
          <w:rFonts w:ascii="Arial" w:hAnsi="Arial" w:cs="Arial"/>
          <w:sz w:val="24"/>
          <w:szCs w:val="24"/>
        </w:rPr>
        <w:t xml:space="preserve"> </w:t>
      </w:r>
      <w:r w:rsidR="00470F4C">
        <w:rPr>
          <w:rFonts w:ascii="Arial" w:hAnsi="Arial" w:cs="Arial"/>
          <w:sz w:val="24"/>
          <w:szCs w:val="24"/>
        </w:rPr>
        <w:t>fully into NHS antenatal care</w:t>
      </w:r>
      <w:r w:rsidRPr="00D46A7C">
        <w:rPr>
          <w:rFonts w:ascii="Arial" w:hAnsi="Arial" w:cs="Arial"/>
          <w:sz w:val="24"/>
          <w:szCs w:val="24"/>
        </w:rPr>
        <w:t xml:space="preserve">, </w:t>
      </w:r>
      <w:r>
        <w:rPr>
          <w:rFonts w:ascii="Arial" w:hAnsi="Arial" w:cs="Arial"/>
          <w:sz w:val="24"/>
          <w:szCs w:val="24"/>
        </w:rPr>
        <w:t>w</w:t>
      </w:r>
      <w:r w:rsidRPr="00D46A7C">
        <w:rPr>
          <w:rFonts w:ascii="Arial" w:hAnsi="Arial" w:cs="Arial"/>
          <w:sz w:val="24"/>
          <w:szCs w:val="24"/>
        </w:rPr>
        <w:t xml:space="preserve">hat might be the implications for the healthcare professionals involved in offering and providing prenatal </w:t>
      </w:r>
      <w:r w:rsidR="0037275B">
        <w:rPr>
          <w:rFonts w:ascii="Arial" w:hAnsi="Arial" w:cs="Arial"/>
          <w:sz w:val="24"/>
          <w:szCs w:val="24"/>
        </w:rPr>
        <w:t xml:space="preserve">screening and </w:t>
      </w:r>
      <w:r w:rsidR="00470F4C">
        <w:rPr>
          <w:rFonts w:ascii="Arial" w:hAnsi="Arial" w:cs="Arial"/>
          <w:sz w:val="24"/>
          <w:szCs w:val="24"/>
        </w:rPr>
        <w:t>testing</w:t>
      </w:r>
      <w:r w:rsidRPr="00D46A7C">
        <w:rPr>
          <w:rFonts w:ascii="Arial" w:hAnsi="Arial" w:cs="Arial"/>
          <w:sz w:val="24"/>
          <w:szCs w:val="24"/>
        </w:rPr>
        <w:t>?</w:t>
      </w:r>
    </w:p>
    <w:p w14:paraId="1DB92D5E" w14:textId="27725C7E" w:rsidR="00651962" w:rsidRDefault="00651962" w:rsidP="00550CF3">
      <w:pPr>
        <w:pStyle w:val="ListParagraph"/>
        <w:spacing w:after="0" w:line="240" w:lineRule="auto"/>
        <w:ind w:left="360"/>
        <w:rPr>
          <w:rFonts w:ascii="Arial" w:hAnsi="Arial" w:cs="Arial"/>
          <w:sz w:val="24"/>
          <w:szCs w:val="24"/>
        </w:rPr>
      </w:pPr>
    </w:p>
    <w:p w14:paraId="640E23AC" w14:textId="3FA5AE10" w:rsidR="00651962" w:rsidRDefault="00651962" w:rsidP="00550CF3">
      <w:pPr>
        <w:pStyle w:val="ListParagraph"/>
        <w:numPr>
          <w:ilvl w:val="0"/>
          <w:numId w:val="5"/>
        </w:numPr>
        <w:spacing w:after="0" w:line="240" w:lineRule="auto"/>
        <w:rPr>
          <w:rFonts w:ascii="Arial" w:hAnsi="Arial" w:cs="Arial"/>
          <w:sz w:val="24"/>
          <w:szCs w:val="24"/>
        </w:rPr>
      </w:pPr>
      <w:r w:rsidRPr="00D46A7C">
        <w:rPr>
          <w:rFonts w:ascii="Arial" w:hAnsi="Arial" w:cs="Arial"/>
          <w:sz w:val="24"/>
          <w:szCs w:val="24"/>
        </w:rPr>
        <w:t xml:space="preserve">If this recommendation </w:t>
      </w:r>
      <w:r w:rsidR="002158C1">
        <w:rPr>
          <w:rFonts w:ascii="Arial" w:hAnsi="Arial" w:cs="Arial"/>
          <w:sz w:val="24"/>
          <w:szCs w:val="24"/>
        </w:rPr>
        <w:t>was</w:t>
      </w:r>
      <w:r w:rsidRPr="00D46A7C">
        <w:rPr>
          <w:rFonts w:ascii="Arial" w:hAnsi="Arial" w:cs="Arial"/>
          <w:sz w:val="24"/>
          <w:szCs w:val="24"/>
        </w:rPr>
        <w:t xml:space="preserve"> implemented</w:t>
      </w:r>
      <w:r w:rsidR="00681AB4">
        <w:rPr>
          <w:rFonts w:ascii="Arial" w:hAnsi="Arial" w:cs="Arial"/>
          <w:sz w:val="24"/>
          <w:szCs w:val="24"/>
        </w:rPr>
        <w:t xml:space="preserve"> fully into NHS antenatal care</w:t>
      </w:r>
      <w:r w:rsidRPr="00D46A7C">
        <w:rPr>
          <w:rFonts w:ascii="Arial" w:hAnsi="Arial" w:cs="Arial"/>
          <w:sz w:val="24"/>
          <w:szCs w:val="24"/>
        </w:rPr>
        <w:t xml:space="preserve">, </w:t>
      </w:r>
      <w:r>
        <w:rPr>
          <w:rFonts w:ascii="Arial" w:hAnsi="Arial" w:cs="Arial"/>
          <w:sz w:val="24"/>
          <w:szCs w:val="24"/>
        </w:rPr>
        <w:t xml:space="preserve">it might lead to an increase in the number of terminations of pregnancies with a diagnosis of </w:t>
      </w:r>
      <w:r w:rsidRPr="00B65439">
        <w:rPr>
          <w:rFonts w:ascii="Arial" w:hAnsi="Arial" w:cs="Arial"/>
          <w:sz w:val="24"/>
          <w:szCs w:val="24"/>
        </w:rPr>
        <w:t xml:space="preserve">Down Syndrome, Patau Syndrome </w:t>
      </w:r>
      <w:r>
        <w:rPr>
          <w:rFonts w:ascii="Arial" w:hAnsi="Arial" w:cs="Arial"/>
          <w:sz w:val="24"/>
          <w:szCs w:val="24"/>
        </w:rPr>
        <w:t>or</w:t>
      </w:r>
      <w:r w:rsidRPr="00B65439">
        <w:rPr>
          <w:rFonts w:ascii="Arial" w:hAnsi="Arial" w:cs="Arial"/>
          <w:sz w:val="24"/>
          <w:szCs w:val="24"/>
        </w:rPr>
        <w:t xml:space="preserve"> Edwards Syndrome</w:t>
      </w:r>
      <w:r>
        <w:rPr>
          <w:rFonts w:ascii="Arial" w:hAnsi="Arial" w:cs="Arial"/>
          <w:sz w:val="24"/>
          <w:szCs w:val="24"/>
        </w:rPr>
        <w:t xml:space="preserve">. What benefits or concerns </w:t>
      </w:r>
      <w:r w:rsidR="002158C1">
        <w:rPr>
          <w:rFonts w:ascii="Arial" w:hAnsi="Arial" w:cs="Arial"/>
          <w:sz w:val="24"/>
          <w:szCs w:val="24"/>
        </w:rPr>
        <w:t>might</w:t>
      </w:r>
      <w:r>
        <w:rPr>
          <w:rFonts w:ascii="Arial" w:hAnsi="Arial" w:cs="Arial"/>
          <w:sz w:val="24"/>
          <w:szCs w:val="24"/>
        </w:rPr>
        <w:t xml:space="preserve"> this raise?</w:t>
      </w:r>
    </w:p>
    <w:p w14:paraId="0D7B63FD" w14:textId="77777777" w:rsidR="00651962" w:rsidRPr="00214FCB" w:rsidRDefault="00651962" w:rsidP="00550CF3">
      <w:pPr>
        <w:spacing w:before="0" w:after="0"/>
        <w:rPr>
          <w:rFonts w:cs="Arial"/>
          <w:szCs w:val="24"/>
        </w:rPr>
      </w:pPr>
    </w:p>
    <w:p w14:paraId="51B7A6F8" w14:textId="00D46242" w:rsidR="00651962" w:rsidRDefault="00681AB4" w:rsidP="00550CF3">
      <w:pPr>
        <w:pStyle w:val="ListParagraph"/>
        <w:numPr>
          <w:ilvl w:val="0"/>
          <w:numId w:val="5"/>
        </w:numPr>
        <w:spacing w:after="0" w:line="240" w:lineRule="auto"/>
        <w:rPr>
          <w:rFonts w:ascii="Arial" w:hAnsi="Arial" w:cs="Arial"/>
          <w:sz w:val="24"/>
          <w:szCs w:val="24"/>
        </w:rPr>
      </w:pPr>
      <w:r>
        <w:rPr>
          <w:rFonts w:ascii="Arial" w:hAnsi="Arial" w:cs="Arial"/>
          <w:sz w:val="24"/>
          <w:szCs w:val="24"/>
        </w:rPr>
        <w:t>Do you think</w:t>
      </w:r>
      <w:r w:rsidR="00651962">
        <w:rPr>
          <w:rFonts w:ascii="Arial" w:hAnsi="Arial" w:cs="Arial"/>
          <w:sz w:val="24"/>
          <w:szCs w:val="24"/>
        </w:rPr>
        <w:t xml:space="preserve"> the UK National Screening Committee’s </w:t>
      </w:r>
      <w:hyperlink r:id="rId15" w:history="1">
        <w:r w:rsidR="00651962" w:rsidRPr="00214FCB">
          <w:rPr>
            <w:rStyle w:val="Hyperlink"/>
            <w:rFonts w:ascii="Arial" w:hAnsi="Arial" w:cs="Arial"/>
            <w:sz w:val="24"/>
            <w:szCs w:val="24"/>
          </w:rPr>
          <w:t>criteria</w:t>
        </w:r>
      </w:hyperlink>
      <w:r w:rsidR="00651962">
        <w:rPr>
          <w:rFonts w:ascii="Arial" w:hAnsi="Arial" w:cs="Arial"/>
          <w:sz w:val="24"/>
          <w:szCs w:val="24"/>
        </w:rPr>
        <w:t xml:space="preserve"> for </w:t>
      </w:r>
      <w:r w:rsidR="00651962" w:rsidRPr="00214FCB">
        <w:rPr>
          <w:rFonts w:ascii="Arial" w:hAnsi="Arial" w:cs="Arial"/>
          <w:sz w:val="24"/>
          <w:szCs w:val="24"/>
        </w:rPr>
        <w:t>appraising the viability, effectiveness and appropriateness of a screening programme</w:t>
      </w:r>
      <w:r w:rsidR="00651962">
        <w:rPr>
          <w:rFonts w:ascii="Arial" w:hAnsi="Arial" w:cs="Arial"/>
          <w:sz w:val="24"/>
          <w:szCs w:val="24"/>
        </w:rPr>
        <w:t xml:space="preserve"> </w:t>
      </w:r>
      <w:r>
        <w:rPr>
          <w:rFonts w:ascii="Arial" w:hAnsi="Arial" w:cs="Arial"/>
          <w:sz w:val="24"/>
          <w:szCs w:val="24"/>
        </w:rPr>
        <w:t xml:space="preserve">are </w:t>
      </w:r>
      <w:r w:rsidR="00651962">
        <w:rPr>
          <w:rFonts w:ascii="Arial" w:hAnsi="Arial" w:cs="Arial"/>
          <w:sz w:val="24"/>
          <w:szCs w:val="24"/>
        </w:rPr>
        <w:t xml:space="preserve">appropriate for appraising </w:t>
      </w:r>
      <w:r w:rsidR="00651962" w:rsidRPr="00214FCB">
        <w:rPr>
          <w:rFonts w:ascii="Arial" w:hAnsi="Arial" w:cs="Arial"/>
          <w:sz w:val="24"/>
          <w:szCs w:val="24"/>
          <w:u w:val="single"/>
        </w:rPr>
        <w:t>prenatal</w:t>
      </w:r>
      <w:r w:rsidR="00651962" w:rsidRPr="00805946">
        <w:rPr>
          <w:rFonts w:ascii="Arial" w:hAnsi="Arial" w:cs="Arial"/>
          <w:sz w:val="24"/>
          <w:szCs w:val="24"/>
        </w:rPr>
        <w:t xml:space="preserve"> </w:t>
      </w:r>
      <w:r w:rsidR="00651962">
        <w:rPr>
          <w:rFonts w:ascii="Arial" w:hAnsi="Arial" w:cs="Arial"/>
          <w:sz w:val="24"/>
          <w:szCs w:val="24"/>
        </w:rPr>
        <w:t>screening programmes?</w:t>
      </w:r>
    </w:p>
    <w:p w14:paraId="0D8D4B91" w14:textId="77777777" w:rsidR="00651962" w:rsidRPr="00D46A7C" w:rsidRDefault="00651962" w:rsidP="00550CF3">
      <w:pPr>
        <w:spacing w:before="0" w:after="0"/>
        <w:rPr>
          <w:rFonts w:cs="Arial"/>
          <w:szCs w:val="24"/>
        </w:rPr>
      </w:pPr>
    </w:p>
    <w:p w14:paraId="69DBC692" w14:textId="25329DF5" w:rsidR="00550CF3" w:rsidRPr="00550CF3" w:rsidRDefault="00651962" w:rsidP="00550CF3">
      <w:pPr>
        <w:pStyle w:val="Heading2"/>
      </w:pPr>
      <w:r w:rsidRPr="00D46A7C">
        <w:t xml:space="preserve">Information and counselling </w:t>
      </w:r>
    </w:p>
    <w:p w14:paraId="0D0D7D38" w14:textId="77777777" w:rsidR="00550CF3" w:rsidRDefault="00550CF3" w:rsidP="00550CF3">
      <w:pPr>
        <w:pStyle w:val="ListParagraph"/>
        <w:spacing w:after="0" w:line="240" w:lineRule="auto"/>
        <w:ind w:left="360"/>
        <w:rPr>
          <w:rFonts w:ascii="Arial" w:hAnsi="Arial" w:cs="Arial"/>
          <w:sz w:val="24"/>
          <w:szCs w:val="24"/>
        </w:rPr>
      </w:pPr>
    </w:p>
    <w:p w14:paraId="7E372BD1" w14:textId="119213F4" w:rsidR="00651962" w:rsidRPr="00D46A7C" w:rsidRDefault="00651962" w:rsidP="00550CF3">
      <w:pPr>
        <w:pStyle w:val="ListParagraph"/>
        <w:numPr>
          <w:ilvl w:val="0"/>
          <w:numId w:val="5"/>
        </w:numPr>
        <w:spacing w:after="0" w:line="240" w:lineRule="auto"/>
        <w:rPr>
          <w:rFonts w:ascii="Arial" w:hAnsi="Arial" w:cs="Arial"/>
          <w:sz w:val="24"/>
          <w:szCs w:val="24"/>
        </w:rPr>
      </w:pPr>
      <w:r w:rsidRPr="00D46A7C">
        <w:rPr>
          <w:rFonts w:ascii="Arial" w:hAnsi="Arial" w:cs="Arial"/>
          <w:sz w:val="24"/>
          <w:szCs w:val="24"/>
        </w:rPr>
        <w:t>How would</w:t>
      </w:r>
      <w:r w:rsidR="002158C1">
        <w:rPr>
          <w:rFonts w:ascii="Arial" w:hAnsi="Arial" w:cs="Arial"/>
          <w:sz w:val="24"/>
          <w:szCs w:val="24"/>
        </w:rPr>
        <w:t xml:space="preserve"> you rate the information and</w:t>
      </w:r>
      <w:r w:rsidRPr="00D46A7C">
        <w:rPr>
          <w:rFonts w:ascii="Arial" w:hAnsi="Arial" w:cs="Arial"/>
          <w:sz w:val="24"/>
          <w:szCs w:val="24"/>
        </w:rPr>
        <w:t xml:space="preserve"> counselling currently provided </w:t>
      </w:r>
      <w:r w:rsidRPr="00D46A7C">
        <w:rPr>
          <w:rFonts w:ascii="Arial" w:hAnsi="Arial" w:cs="Arial"/>
          <w:sz w:val="24"/>
          <w:szCs w:val="24"/>
          <w:u w:val="single"/>
        </w:rPr>
        <w:t>by the NHS</w:t>
      </w:r>
      <w:r w:rsidRPr="00D46A7C">
        <w:rPr>
          <w:rFonts w:ascii="Arial" w:hAnsi="Arial" w:cs="Arial"/>
          <w:sz w:val="24"/>
          <w:szCs w:val="24"/>
        </w:rPr>
        <w:t xml:space="preserve"> to pregnant women and their partners to help them make decisions about </w:t>
      </w:r>
      <w:r w:rsidR="00681AB4">
        <w:rPr>
          <w:rFonts w:ascii="Arial" w:hAnsi="Arial" w:cs="Arial"/>
          <w:sz w:val="24"/>
          <w:szCs w:val="24"/>
          <w:u w:val="single"/>
        </w:rPr>
        <w:t>currently</w:t>
      </w:r>
      <w:r w:rsidR="0037275B" w:rsidRPr="00550CF3">
        <w:rPr>
          <w:rFonts w:ascii="Arial" w:hAnsi="Arial" w:cs="Arial"/>
          <w:sz w:val="24"/>
          <w:szCs w:val="24"/>
          <w:u w:val="single"/>
        </w:rPr>
        <w:t xml:space="preserve"> available </w:t>
      </w:r>
      <w:r w:rsidRPr="00550CF3">
        <w:rPr>
          <w:rFonts w:ascii="Arial" w:hAnsi="Arial" w:cs="Arial"/>
          <w:sz w:val="24"/>
          <w:szCs w:val="24"/>
          <w:u w:val="single"/>
        </w:rPr>
        <w:t xml:space="preserve">prenatal </w:t>
      </w:r>
      <w:r w:rsidR="0037275B">
        <w:rPr>
          <w:rFonts w:ascii="Arial" w:hAnsi="Arial" w:cs="Arial"/>
          <w:sz w:val="24"/>
          <w:szCs w:val="24"/>
          <w:u w:val="single"/>
        </w:rPr>
        <w:t>screening</w:t>
      </w:r>
      <w:r w:rsidR="0037275B" w:rsidRPr="00550CF3">
        <w:rPr>
          <w:rFonts w:ascii="Arial" w:hAnsi="Arial" w:cs="Arial"/>
          <w:sz w:val="24"/>
          <w:szCs w:val="24"/>
        </w:rPr>
        <w:t xml:space="preserve"> (e.g. </w:t>
      </w:r>
      <w:r w:rsidRPr="00550CF3">
        <w:rPr>
          <w:rFonts w:ascii="Arial" w:hAnsi="Arial" w:cs="Arial"/>
          <w:sz w:val="24"/>
          <w:szCs w:val="24"/>
        </w:rPr>
        <w:t>using ultrasound</w:t>
      </w:r>
      <w:r w:rsidR="0037275B" w:rsidRPr="00550CF3">
        <w:rPr>
          <w:rFonts w:ascii="Arial" w:hAnsi="Arial" w:cs="Arial"/>
          <w:sz w:val="24"/>
          <w:szCs w:val="24"/>
        </w:rPr>
        <w:t>)</w:t>
      </w:r>
      <w:r w:rsidRPr="00550CF3">
        <w:rPr>
          <w:rFonts w:ascii="Arial" w:hAnsi="Arial" w:cs="Arial"/>
          <w:sz w:val="24"/>
          <w:szCs w:val="24"/>
        </w:rPr>
        <w:t xml:space="preserve"> </w:t>
      </w:r>
      <w:r w:rsidRPr="00D46A7C">
        <w:rPr>
          <w:rFonts w:ascii="Arial" w:hAnsi="Arial" w:cs="Arial"/>
          <w:sz w:val="24"/>
          <w:szCs w:val="24"/>
        </w:rPr>
        <w:t>for genetic conditions during pregnancy, if you have experience or evidence relating to this?</w:t>
      </w:r>
    </w:p>
    <w:p w14:paraId="2598EC09" w14:textId="77777777" w:rsidR="00651962" w:rsidRDefault="00651962" w:rsidP="00550CF3">
      <w:pPr>
        <w:pStyle w:val="ListParagraph"/>
        <w:spacing w:after="0" w:line="240" w:lineRule="auto"/>
        <w:rPr>
          <w:rFonts w:ascii="Arial" w:hAnsi="Arial" w:cs="Arial"/>
          <w:sz w:val="24"/>
          <w:szCs w:val="24"/>
        </w:rPr>
      </w:pPr>
    </w:p>
    <w:p w14:paraId="76A3E511" w14:textId="77777777" w:rsidR="00651962" w:rsidRPr="00D46A7C" w:rsidRDefault="00651962" w:rsidP="00550CF3">
      <w:pPr>
        <w:pStyle w:val="ListParagraph"/>
        <w:spacing w:after="0" w:line="240" w:lineRule="auto"/>
        <w:rPr>
          <w:rFonts w:ascii="Arial" w:hAnsi="Arial" w:cs="Arial"/>
          <w:sz w:val="24"/>
          <w:szCs w:val="24"/>
        </w:rPr>
      </w:pPr>
    </w:p>
    <w:p w14:paraId="3D1B8883" w14:textId="1848572A" w:rsidR="00651962" w:rsidRPr="00550CF3" w:rsidRDefault="00651962" w:rsidP="00550CF3">
      <w:pPr>
        <w:pStyle w:val="ListParagraph"/>
        <w:numPr>
          <w:ilvl w:val="0"/>
          <w:numId w:val="5"/>
        </w:numPr>
        <w:spacing w:after="0" w:line="240" w:lineRule="auto"/>
        <w:rPr>
          <w:rFonts w:ascii="Arial" w:hAnsi="Arial" w:cs="Arial"/>
          <w:sz w:val="24"/>
          <w:szCs w:val="24"/>
        </w:rPr>
      </w:pPr>
      <w:r w:rsidRPr="00D46A7C">
        <w:rPr>
          <w:rFonts w:ascii="Arial" w:hAnsi="Arial" w:cs="Arial"/>
          <w:sz w:val="24"/>
          <w:szCs w:val="24"/>
        </w:rPr>
        <w:t xml:space="preserve">How would you rate information and/or counselling provided </w:t>
      </w:r>
      <w:r w:rsidRPr="00D46A7C">
        <w:rPr>
          <w:rFonts w:ascii="Arial" w:hAnsi="Arial" w:cs="Arial"/>
          <w:sz w:val="24"/>
          <w:szCs w:val="24"/>
          <w:u w:val="single"/>
        </w:rPr>
        <w:t>by the NHS</w:t>
      </w:r>
      <w:r w:rsidRPr="00D46A7C">
        <w:rPr>
          <w:rFonts w:ascii="Arial" w:hAnsi="Arial" w:cs="Arial"/>
          <w:sz w:val="24"/>
          <w:szCs w:val="24"/>
        </w:rPr>
        <w:t xml:space="preserve"> about </w:t>
      </w:r>
      <w:r w:rsidR="0037275B">
        <w:rPr>
          <w:rFonts w:ascii="Arial" w:hAnsi="Arial" w:cs="Arial"/>
          <w:sz w:val="24"/>
          <w:szCs w:val="24"/>
          <w:u w:val="single"/>
        </w:rPr>
        <w:t>NIPT</w:t>
      </w:r>
      <w:r w:rsidRPr="00D46A7C">
        <w:rPr>
          <w:rFonts w:ascii="Arial" w:hAnsi="Arial" w:cs="Arial"/>
          <w:sz w:val="24"/>
          <w:szCs w:val="24"/>
        </w:rPr>
        <w:t xml:space="preserve"> available as part of research studies or through the private sector, if you have experience or evidence relating to this?</w:t>
      </w:r>
    </w:p>
    <w:p w14:paraId="6450CBF9" w14:textId="77777777" w:rsidR="00651962" w:rsidRPr="00D46A7C" w:rsidRDefault="00651962" w:rsidP="00550CF3">
      <w:pPr>
        <w:pStyle w:val="ListParagraph"/>
        <w:spacing w:after="0" w:line="240" w:lineRule="auto"/>
        <w:rPr>
          <w:rFonts w:ascii="Arial" w:hAnsi="Arial" w:cs="Arial"/>
          <w:sz w:val="24"/>
          <w:szCs w:val="24"/>
        </w:rPr>
      </w:pPr>
    </w:p>
    <w:p w14:paraId="677E6810" w14:textId="3C550587" w:rsidR="00550CF3" w:rsidRPr="00550CF3" w:rsidRDefault="00651962" w:rsidP="00550CF3">
      <w:pPr>
        <w:pStyle w:val="ListParagraph"/>
        <w:numPr>
          <w:ilvl w:val="0"/>
          <w:numId w:val="5"/>
        </w:numPr>
        <w:spacing w:after="0" w:line="240" w:lineRule="auto"/>
        <w:rPr>
          <w:rFonts w:ascii="Arial" w:hAnsi="Arial" w:cs="Arial"/>
          <w:sz w:val="24"/>
          <w:szCs w:val="24"/>
        </w:rPr>
      </w:pPr>
      <w:r w:rsidRPr="00D46A7C">
        <w:rPr>
          <w:rFonts w:ascii="Arial" w:hAnsi="Arial" w:cs="Arial"/>
          <w:sz w:val="24"/>
          <w:szCs w:val="24"/>
        </w:rPr>
        <w:t xml:space="preserve">How would you rate the information and/or counselling currently provided </w:t>
      </w:r>
      <w:r w:rsidRPr="00D46A7C">
        <w:rPr>
          <w:rFonts w:ascii="Arial" w:hAnsi="Arial" w:cs="Arial"/>
          <w:sz w:val="24"/>
          <w:szCs w:val="24"/>
          <w:u w:val="single"/>
        </w:rPr>
        <w:t>by</w:t>
      </w:r>
      <w:r w:rsidRPr="00D46A7C">
        <w:rPr>
          <w:rFonts w:ascii="Arial" w:hAnsi="Arial" w:cs="Arial"/>
          <w:sz w:val="24"/>
          <w:szCs w:val="24"/>
        </w:rPr>
        <w:t xml:space="preserve"> </w:t>
      </w:r>
      <w:r w:rsidRPr="00D46A7C">
        <w:rPr>
          <w:rFonts w:ascii="Arial" w:hAnsi="Arial" w:cs="Arial"/>
          <w:sz w:val="24"/>
          <w:szCs w:val="24"/>
          <w:u w:val="single"/>
        </w:rPr>
        <w:t>private healthcare clinics</w:t>
      </w:r>
      <w:r w:rsidRPr="00D46A7C">
        <w:rPr>
          <w:rFonts w:ascii="Arial" w:hAnsi="Arial" w:cs="Arial"/>
          <w:sz w:val="24"/>
          <w:szCs w:val="24"/>
        </w:rPr>
        <w:t xml:space="preserve"> to pregnant women and their partners to help them make decisions about </w:t>
      </w:r>
      <w:r w:rsidR="0037275B">
        <w:rPr>
          <w:rFonts w:ascii="Arial" w:hAnsi="Arial" w:cs="Arial"/>
          <w:sz w:val="24"/>
          <w:szCs w:val="24"/>
          <w:u w:val="single"/>
        </w:rPr>
        <w:t>NIPT</w:t>
      </w:r>
      <w:r w:rsidRPr="00D46A7C">
        <w:rPr>
          <w:rFonts w:ascii="Arial" w:hAnsi="Arial" w:cs="Arial"/>
          <w:sz w:val="24"/>
          <w:szCs w:val="24"/>
        </w:rPr>
        <w:t>, if you have experien</w:t>
      </w:r>
      <w:r>
        <w:rPr>
          <w:rFonts w:ascii="Arial" w:hAnsi="Arial" w:cs="Arial"/>
          <w:sz w:val="24"/>
          <w:szCs w:val="24"/>
        </w:rPr>
        <w:t>ce or evidence relating to this</w:t>
      </w:r>
      <w:r w:rsidRPr="00D46A7C">
        <w:rPr>
          <w:rFonts w:ascii="Arial" w:hAnsi="Arial" w:cs="Arial"/>
          <w:sz w:val="24"/>
          <w:szCs w:val="24"/>
        </w:rPr>
        <w:t>?</w:t>
      </w:r>
    </w:p>
    <w:p w14:paraId="376CD884" w14:textId="77777777" w:rsidR="00550CF3" w:rsidRPr="00550CF3" w:rsidRDefault="00550CF3" w:rsidP="00550CF3">
      <w:pPr>
        <w:spacing w:before="0" w:after="0"/>
        <w:rPr>
          <w:rFonts w:cs="Arial"/>
          <w:szCs w:val="24"/>
        </w:rPr>
      </w:pPr>
    </w:p>
    <w:p w14:paraId="6BF7EB01" w14:textId="0296DAB8" w:rsidR="00651962" w:rsidRPr="002F0D44" w:rsidRDefault="00651962" w:rsidP="00550CF3">
      <w:pPr>
        <w:pStyle w:val="ListParagraph"/>
        <w:numPr>
          <w:ilvl w:val="0"/>
          <w:numId w:val="5"/>
        </w:numPr>
        <w:spacing w:after="0" w:line="240" w:lineRule="auto"/>
        <w:rPr>
          <w:rFonts w:ascii="Arial" w:hAnsi="Arial" w:cs="Arial"/>
          <w:sz w:val="24"/>
          <w:szCs w:val="24"/>
        </w:rPr>
      </w:pPr>
      <w:r w:rsidRPr="00D46A7C">
        <w:rPr>
          <w:rFonts w:ascii="Arial" w:eastAsia="ArialMT" w:hAnsi="Arial" w:cs="Arial"/>
          <w:sz w:val="24"/>
          <w:szCs w:val="24"/>
        </w:rPr>
        <w:t xml:space="preserve">What information about </w:t>
      </w:r>
      <w:r w:rsidR="0037275B">
        <w:rPr>
          <w:rFonts w:ascii="Arial" w:eastAsia="ArialMT" w:hAnsi="Arial" w:cs="Arial"/>
          <w:sz w:val="24"/>
          <w:szCs w:val="24"/>
        </w:rPr>
        <w:t>NIPT</w:t>
      </w:r>
      <w:r w:rsidRPr="00D46A7C">
        <w:rPr>
          <w:rFonts w:ascii="Arial" w:eastAsia="ArialMT" w:hAnsi="Arial" w:cs="Arial"/>
          <w:sz w:val="24"/>
          <w:szCs w:val="24"/>
        </w:rPr>
        <w:t xml:space="preserve"> and the conditions being tested for do you think should be conveyed to pregnant</w:t>
      </w:r>
      <w:r>
        <w:rPr>
          <w:rFonts w:ascii="Arial" w:eastAsia="ArialMT" w:hAnsi="Arial" w:cs="Arial"/>
          <w:sz w:val="24"/>
          <w:szCs w:val="24"/>
        </w:rPr>
        <w:t xml:space="preserve"> women and their partners? </w:t>
      </w:r>
      <w:r w:rsidRPr="002F0D44">
        <w:rPr>
          <w:rFonts w:ascii="Arial" w:eastAsia="ArialMT" w:hAnsi="Arial" w:cs="Arial"/>
          <w:sz w:val="24"/>
          <w:szCs w:val="24"/>
        </w:rPr>
        <w:t xml:space="preserve">How do you think that information </w:t>
      </w:r>
      <w:r w:rsidR="00805946">
        <w:rPr>
          <w:rFonts w:ascii="Arial" w:eastAsia="ArialMT" w:hAnsi="Arial" w:cs="Arial"/>
          <w:sz w:val="24"/>
          <w:szCs w:val="24"/>
        </w:rPr>
        <w:t>c</w:t>
      </w:r>
      <w:r w:rsidRPr="002F0D44">
        <w:rPr>
          <w:rFonts w:ascii="Arial" w:eastAsia="ArialMT" w:hAnsi="Arial" w:cs="Arial"/>
          <w:sz w:val="24"/>
          <w:szCs w:val="24"/>
        </w:rPr>
        <w:t>ould best be conveyed</w:t>
      </w:r>
      <w:r>
        <w:rPr>
          <w:rFonts w:ascii="Arial" w:eastAsia="ArialMT" w:hAnsi="Arial" w:cs="Arial"/>
          <w:sz w:val="24"/>
          <w:szCs w:val="24"/>
        </w:rPr>
        <w:t xml:space="preserve"> and by whom</w:t>
      </w:r>
      <w:r w:rsidRPr="002F0D44">
        <w:rPr>
          <w:rFonts w:ascii="Arial" w:eastAsia="ArialMT" w:hAnsi="Arial" w:cs="Arial"/>
          <w:sz w:val="24"/>
          <w:szCs w:val="24"/>
        </w:rPr>
        <w:t>?</w:t>
      </w:r>
    </w:p>
    <w:p w14:paraId="20FF7C20" w14:textId="77777777" w:rsidR="00651962" w:rsidRPr="00605222" w:rsidRDefault="00651962" w:rsidP="00550CF3">
      <w:pPr>
        <w:spacing w:before="0" w:after="0"/>
        <w:rPr>
          <w:rFonts w:cs="Arial"/>
          <w:szCs w:val="24"/>
        </w:rPr>
      </w:pPr>
    </w:p>
    <w:p w14:paraId="2C4C2432" w14:textId="6630DEC5" w:rsidR="00EF43C6" w:rsidRPr="00550CF3" w:rsidRDefault="00EF43C6" w:rsidP="00550CF3">
      <w:pPr>
        <w:pStyle w:val="ListParagraph"/>
        <w:numPr>
          <w:ilvl w:val="0"/>
          <w:numId w:val="5"/>
        </w:numPr>
        <w:spacing w:after="0" w:line="240" w:lineRule="auto"/>
        <w:rPr>
          <w:rFonts w:ascii="Arial" w:hAnsi="Arial" w:cs="Arial"/>
          <w:sz w:val="24"/>
          <w:szCs w:val="24"/>
        </w:rPr>
      </w:pPr>
      <w:r>
        <w:rPr>
          <w:rFonts w:ascii="Arial" w:hAnsi="Arial" w:cs="Arial"/>
          <w:sz w:val="24"/>
          <w:szCs w:val="24"/>
        </w:rPr>
        <w:t>What might be the implications for the NHS of increasing numbers of pregnant women purchasing NIPT through the private sector?</w:t>
      </w:r>
    </w:p>
    <w:p w14:paraId="4C3E7CAB" w14:textId="77777777" w:rsidR="00EF43C6" w:rsidRDefault="00EF43C6" w:rsidP="00550CF3">
      <w:pPr>
        <w:pStyle w:val="ListParagraph"/>
        <w:spacing w:after="0" w:line="240" w:lineRule="auto"/>
        <w:ind w:left="360"/>
        <w:rPr>
          <w:rFonts w:ascii="Arial" w:hAnsi="Arial" w:cs="Arial"/>
          <w:sz w:val="24"/>
          <w:szCs w:val="24"/>
        </w:rPr>
      </w:pPr>
    </w:p>
    <w:p w14:paraId="0449ADB9" w14:textId="77777777" w:rsidR="00651962" w:rsidRDefault="00651962" w:rsidP="00550CF3">
      <w:pPr>
        <w:pStyle w:val="ListParagraph"/>
        <w:numPr>
          <w:ilvl w:val="0"/>
          <w:numId w:val="5"/>
        </w:numPr>
        <w:spacing w:after="0" w:line="240" w:lineRule="auto"/>
        <w:rPr>
          <w:rFonts w:ascii="Arial" w:hAnsi="Arial" w:cs="Arial"/>
          <w:sz w:val="24"/>
          <w:szCs w:val="24"/>
        </w:rPr>
      </w:pPr>
      <w:r>
        <w:rPr>
          <w:rFonts w:ascii="Arial" w:hAnsi="Arial" w:cs="Arial"/>
          <w:sz w:val="24"/>
          <w:szCs w:val="24"/>
        </w:rPr>
        <w:t>What benefits and concerns might be raised if pregnant women were able to purchase NIPT directly from providers (e.g. where a kit is sent to the pregnant woman in the post), rather than through a healthcare clinic following a face-to-face consultation?</w:t>
      </w:r>
    </w:p>
    <w:p w14:paraId="6985C329" w14:textId="77777777" w:rsidR="00EF43C6" w:rsidRPr="00EF43C6" w:rsidRDefault="00EF43C6" w:rsidP="00550CF3">
      <w:pPr>
        <w:spacing w:before="0" w:after="0"/>
        <w:rPr>
          <w:rFonts w:cs="Arial"/>
          <w:szCs w:val="24"/>
        </w:rPr>
      </w:pPr>
    </w:p>
    <w:p w14:paraId="327000CA" w14:textId="7DA9CBAC" w:rsidR="00651962" w:rsidRDefault="00EF43C6" w:rsidP="00550CF3">
      <w:pPr>
        <w:pStyle w:val="ListParagraph"/>
        <w:numPr>
          <w:ilvl w:val="0"/>
          <w:numId w:val="5"/>
        </w:numPr>
        <w:spacing w:after="0" w:line="240" w:lineRule="auto"/>
        <w:rPr>
          <w:rFonts w:ascii="Arial" w:hAnsi="Arial" w:cs="Arial"/>
          <w:sz w:val="24"/>
          <w:szCs w:val="24"/>
        </w:rPr>
      </w:pPr>
      <w:r>
        <w:rPr>
          <w:rFonts w:ascii="Arial" w:hAnsi="Arial" w:cs="Arial"/>
          <w:sz w:val="24"/>
          <w:szCs w:val="24"/>
        </w:rPr>
        <w:t>A small proportion</w:t>
      </w:r>
      <w:r w:rsidR="00973B24">
        <w:rPr>
          <w:rFonts w:ascii="Arial" w:hAnsi="Arial" w:cs="Arial"/>
          <w:sz w:val="24"/>
          <w:szCs w:val="24"/>
        </w:rPr>
        <w:t xml:space="preserve"> of NIPT tests will return an inconclusive result</w:t>
      </w:r>
      <w:r>
        <w:rPr>
          <w:rFonts w:ascii="Arial" w:hAnsi="Arial" w:cs="Arial"/>
          <w:sz w:val="24"/>
          <w:szCs w:val="24"/>
        </w:rPr>
        <w:t>, even if repeated</w:t>
      </w:r>
      <w:r w:rsidR="00973B24">
        <w:rPr>
          <w:rFonts w:ascii="Arial" w:hAnsi="Arial" w:cs="Arial"/>
          <w:sz w:val="24"/>
          <w:szCs w:val="24"/>
        </w:rPr>
        <w:t xml:space="preserve">. </w:t>
      </w:r>
      <w:r w:rsidR="00651962">
        <w:rPr>
          <w:rFonts w:ascii="Arial" w:hAnsi="Arial" w:cs="Arial"/>
          <w:sz w:val="24"/>
          <w:szCs w:val="24"/>
        </w:rPr>
        <w:t>How should healthcare professionals</w:t>
      </w:r>
      <w:r>
        <w:rPr>
          <w:rFonts w:ascii="Arial" w:hAnsi="Arial" w:cs="Arial"/>
          <w:sz w:val="24"/>
          <w:szCs w:val="24"/>
        </w:rPr>
        <w:t xml:space="preserve">, both in the NHS and in private clinics, </w:t>
      </w:r>
      <w:r w:rsidR="00651962">
        <w:rPr>
          <w:rFonts w:ascii="Arial" w:hAnsi="Arial" w:cs="Arial"/>
          <w:sz w:val="24"/>
          <w:szCs w:val="24"/>
        </w:rPr>
        <w:t xml:space="preserve">deal with </w:t>
      </w:r>
      <w:r>
        <w:rPr>
          <w:rFonts w:ascii="Arial" w:hAnsi="Arial" w:cs="Arial"/>
          <w:sz w:val="24"/>
          <w:szCs w:val="24"/>
        </w:rPr>
        <w:t>inconclusive results</w:t>
      </w:r>
      <w:r w:rsidR="00651962">
        <w:rPr>
          <w:rFonts w:ascii="Arial" w:hAnsi="Arial" w:cs="Arial"/>
          <w:sz w:val="24"/>
          <w:szCs w:val="24"/>
        </w:rPr>
        <w:t xml:space="preserve">? </w:t>
      </w:r>
    </w:p>
    <w:p w14:paraId="25D192DA" w14:textId="77777777" w:rsidR="00651962" w:rsidRPr="00550CF3" w:rsidRDefault="00651962" w:rsidP="00550CF3">
      <w:pPr>
        <w:spacing w:before="0" w:after="0"/>
        <w:rPr>
          <w:rFonts w:cs="Arial"/>
          <w:szCs w:val="24"/>
        </w:rPr>
      </w:pPr>
    </w:p>
    <w:p w14:paraId="73FB8524" w14:textId="7ABD5665" w:rsidR="00651962" w:rsidRDefault="002158C1" w:rsidP="00550CF3">
      <w:pPr>
        <w:pStyle w:val="ListParagraph"/>
        <w:numPr>
          <w:ilvl w:val="0"/>
          <w:numId w:val="5"/>
        </w:numPr>
        <w:spacing w:after="0" w:line="240" w:lineRule="auto"/>
        <w:rPr>
          <w:rFonts w:ascii="Arial" w:hAnsi="Arial" w:cs="Arial"/>
          <w:sz w:val="24"/>
          <w:szCs w:val="24"/>
        </w:rPr>
      </w:pPr>
      <w:r>
        <w:rPr>
          <w:rFonts w:ascii="Arial" w:hAnsi="Arial" w:cs="Arial"/>
          <w:sz w:val="24"/>
          <w:szCs w:val="24"/>
        </w:rPr>
        <w:t>What issues are raised by</w:t>
      </w:r>
      <w:r w:rsidR="00651962">
        <w:rPr>
          <w:rFonts w:ascii="Arial" w:hAnsi="Arial" w:cs="Arial"/>
          <w:sz w:val="24"/>
          <w:szCs w:val="24"/>
        </w:rPr>
        <w:t xml:space="preserve"> incidental findings</w:t>
      </w:r>
      <w:r w:rsidR="00BC6F61" w:rsidRPr="00BC6F61">
        <w:rPr>
          <w:rFonts w:ascii="Arial" w:hAnsi="Arial" w:cs="Arial"/>
          <w:sz w:val="24"/>
          <w:szCs w:val="24"/>
        </w:rPr>
        <w:t xml:space="preserve"> </w:t>
      </w:r>
      <w:r w:rsidR="00BC6F61">
        <w:rPr>
          <w:rFonts w:ascii="Arial" w:hAnsi="Arial" w:cs="Arial"/>
          <w:sz w:val="24"/>
          <w:szCs w:val="24"/>
        </w:rPr>
        <w:t xml:space="preserve">that </w:t>
      </w:r>
      <w:r>
        <w:rPr>
          <w:rFonts w:ascii="Arial" w:hAnsi="Arial" w:cs="Arial"/>
          <w:sz w:val="24"/>
          <w:szCs w:val="24"/>
        </w:rPr>
        <w:t xml:space="preserve">can </w:t>
      </w:r>
      <w:r w:rsidR="00BC6F61">
        <w:rPr>
          <w:rFonts w:ascii="Arial" w:hAnsi="Arial" w:cs="Arial"/>
          <w:sz w:val="24"/>
          <w:szCs w:val="24"/>
        </w:rPr>
        <w:t>arise following NIPT</w:t>
      </w:r>
      <w:r w:rsidR="00D158F6">
        <w:rPr>
          <w:rFonts w:ascii="Arial" w:hAnsi="Arial" w:cs="Arial"/>
          <w:sz w:val="24"/>
          <w:szCs w:val="24"/>
        </w:rPr>
        <w:t xml:space="preserve"> (</w:t>
      </w:r>
      <w:r w:rsidR="00AD0F64">
        <w:rPr>
          <w:rFonts w:ascii="Arial" w:hAnsi="Arial" w:cs="Arial"/>
          <w:sz w:val="24"/>
          <w:szCs w:val="24"/>
        </w:rPr>
        <w:t>such as genetic abnormalities or cancerous cells in the pregnant woman</w:t>
      </w:r>
      <w:r w:rsidR="00D158F6">
        <w:rPr>
          <w:rFonts w:ascii="Arial" w:hAnsi="Arial" w:cs="Arial"/>
          <w:sz w:val="24"/>
          <w:szCs w:val="24"/>
        </w:rPr>
        <w:t>)</w:t>
      </w:r>
      <w:r w:rsidR="00BC6F61">
        <w:rPr>
          <w:rFonts w:ascii="Arial" w:hAnsi="Arial" w:cs="Arial"/>
          <w:sz w:val="24"/>
          <w:szCs w:val="24"/>
        </w:rPr>
        <w:t>, both</w:t>
      </w:r>
      <w:r w:rsidR="00BC6F61" w:rsidRPr="00BC6F61">
        <w:rPr>
          <w:rFonts w:ascii="Arial" w:hAnsi="Arial" w:cs="Arial"/>
          <w:sz w:val="24"/>
          <w:szCs w:val="24"/>
        </w:rPr>
        <w:t xml:space="preserve"> </w:t>
      </w:r>
      <w:r w:rsidR="00BC6F61">
        <w:rPr>
          <w:rFonts w:ascii="Arial" w:hAnsi="Arial" w:cs="Arial"/>
          <w:sz w:val="24"/>
          <w:szCs w:val="24"/>
        </w:rPr>
        <w:t xml:space="preserve">in the NHS </w:t>
      </w:r>
      <w:r w:rsidR="00D158F6">
        <w:rPr>
          <w:rFonts w:ascii="Arial" w:hAnsi="Arial" w:cs="Arial"/>
          <w:sz w:val="24"/>
          <w:szCs w:val="24"/>
        </w:rPr>
        <w:t>and</w:t>
      </w:r>
      <w:r w:rsidR="00BC6F61">
        <w:rPr>
          <w:rFonts w:ascii="Arial" w:hAnsi="Arial" w:cs="Arial"/>
          <w:sz w:val="24"/>
          <w:szCs w:val="24"/>
        </w:rPr>
        <w:t xml:space="preserve"> in private clinics</w:t>
      </w:r>
      <w:r w:rsidR="00651962">
        <w:rPr>
          <w:rFonts w:ascii="Arial" w:hAnsi="Arial" w:cs="Arial"/>
          <w:sz w:val="24"/>
          <w:szCs w:val="24"/>
        </w:rPr>
        <w:t xml:space="preserve">? </w:t>
      </w:r>
    </w:p>
    <w:p w14:paraId="132FAF04" w14:textId="5EA6FFB7" w:rsidR="00651962" w:rsidRPr="00651962" w:rsidRDefault="00BC6F61" w:rsidP="00550CF3">
      <w:pPr>
        <w:spacing w:before="0" w:after="0"/>
        <w:rPr>
          <w:rFonts w:cs="Arial"/>
          <w:szCs w:val="24"/>
        </w:rPr>
      </w:pPr>
      <w:r>
        <w:rPr>
          <w:rFonts w:cs="Arial"/>
          <w:szCs w:val="24"/>
        </w:rPr>
        <w:t xml:space="preserve"> </w:t>
      </w:r>
    </w:p>
    <w:p w14:paraId="0C5914E3" w14:textId="103D5FEB" w:rsidR="00550CF3" w:rsidRPr="00550CF3" w:rsidRDefault="00651962" w:rsidP="00550CF3">
      <w:pPr>
        <w:pStyle w:val="Heading2"/>
        <w:rPr>
          <w:rFonts w:eastAsia="ArialMT"/>
        </w:rPr>
      </w:pPr>
      <w:r w:rsidRPr="00D46A7C">
        <w:rPr>
          <w:rFonts w:eastAsia="ArialMT"/>
        </w:rPr>
        <w:t>What should NIPT be testing for</w:t>
      </w:r>
    </w:p>
    <w:p w14:paraId="41A6A727" w14:textId="77777777" w:rsidR="00550CF3" w:rsidRDefault="00550CF3" w:rsidP="00550CF3">
      <w:pPr>
        <w:autoSpaceDE w:val="0"/>
        <w:autoSpaceDN w:val="0"/>
        <w:adjustRightInd w:val="0"/>
        <w:spacing w:before="0" w:after="0"/>
        <w:rPr>
          <w:rFonts w:cs="Arial"/>
          <w:bCs/>
          <w:szCs w:val="24"/>
        </w:rPr>
      </w:pPr>
    </w:p>
    <w:p w14:paraId="3EED73C1" w14:textId="6249BD21" w:rsidR="00651962" w:rsidRPr="00D46A7C" w:rsidRDefault="00651962" w:rsidP="00550CF3">
      <w:pPr>
        <w:autoSpaceDE w:val="0"/>
        <w:autoSpaceDN w:val="0"/>
        <w:adjustRightInd w:val="0"/>
        <w:spacing w:before="0" w:after="0"/>
        <w:rPr>
          <w:rFonts w:eastAsia="ArialMT" w:cs="Arial"/>
          <w:szCs w:val="24"/>
        </w:rPr>
      </w:pPr>
      <w:r>
        <w:rPr>
          <w:rFonts w:cs="Arial"/>
          <w:bCs/>
          <w:szCs w:val="24"/>
        </w:rPr>
        <w:t xml:space="preserve">In the future, </w:t>
      </w:r>
      <w:r w:rsidR="0037275B">
        <w:rPr>
          <w:rFonts w:cs="Arial"/>
          <w:bCs/>
          <w:szCs w:val="24"/>
        </w:rPr>
        <w:t>NIPT</w:t>
      </w:r>
      <w:r w:rsidRPr="00D46A7C">
        <w:rPr>
          <w:rFonts w:cs="Arial"/>
          <w:bCs/>
          <w:szCs w:val="24"/>
        </w:rPr>
        <w:t xml:space="preserve"> may allow pregnant women and their partners to test their unborn babies for a wider range of genetic conditions</w:t>
      </w:r>
      <w:r w:rsidR="00681AB4">
        <w:rPr>
          <w:rFonts w:cs="Arial"/>
          <w:bCs/>
          <w:szCs w:val="24"/>
        </w:rPr>
        <w:t>,</w:t>
      </w:r>
      <w:r w:rsidRPr="00D46A7C">
        <w:rPr>
          <w:rFonts w:cs="Arial"/>
          <w:bCs/>
          <w:szCs w:val="24"/>
        </w:rPr>
        <w:t xml:space="preserve"> including those that</w:t>
      </w:r>
      <w:r w:rsidRPr="00D46A7C">
        <w:rPr>
          <w:rFonts w:eastAsia="ArialMT" w:cs="Arial"/>
          <w:szCs w:val="24"/>
        </w:rPr>
        <w:t xml:space="preserve"> </w:t>
      </w:r>
      <w:r w:rsidRPr="00D46A7C">
        <w:rPr>
          <w:rFonts w:cs="Arial"/>
          <w:bCs/>
          <w:szCs w:val="24"/>
        </w:rPr>
        <w:t>develop in adulthood. It may also be possible to find out about non-medical information relating to</w:t>
      </w:r>
      <w:r w:rsidRPr="00D46A7C">
        <w:rPr>
          <w:rFonts w:eastAsia="ArialMT" w:cs="Arial"/>
          <w:szCs w:val="24"/>
        </w:rPr>
        <w:t xml:space="preserve"> </w:t>
      </w:r>
      <w:r w:rsidRPr="00D46A7C">
        <w:rPr>
          <w:rFonts w:cs="Arial"/>
          <w:bCs/>
          <w:szCs w:val="24"/>
        </w:rPr>
        <w:t xml:space="preserve">the behaviour and physical appearance of the </w:t>
      </w:r>
      <w:r w:rsidR="002158C1">
        <w:rPr>
          <w:rFonts w:cs="Arial"/>
          <w:bCs/>
          <w:szCs w:val="24"/>
        </w:rPr>
        <w:t>future child</w:t>
      </w:r>
      <w:r w:rsidRPr="00D46A7C">
        <w:rPr>
          <w:rFonts w:cs="Arial"/>
          <w:bCs/>
          <w:szCs w:val="24"/>
        </w:rPr>
        <w:t>.</w:t>
      </w:r>
      <w:r w:rsidRPr="002F0D44">
        <w:rPr>
          <w:rFonts w:cs="Arial"/>
          <w:bCs/>
          <w:szCs w:val="24"/>
        </w:rPr>
        <w:t xml:space="preserve"> </w:t>
      </w:r>
      <w:r w:rsidRPr="00D46A7C">
        <w:rPr>
          <w:rFonts w:cs="Arial"/>
          <w:bCs/>
          <w:szCs w:val="24"/>
        </w:rPr>
        <w:t xml:space="preserve">It is possible to use </w:t>
      </w:r>
      <w:r w:rsidR="0037275B">
        <w:rPr>
          <w:rFonts w:cs="Arial"/>
          <w:bCs/>
          <w:szCs w:val="24"/>
        </w:rPr>
        <w:t>NIPT</w:t>
      </w:r>
      <w:r w:rsidRPr="00D46A7C">
        <w:rPr>
          <w:rFonts w:cs="Arial"/>
          <w:bCs/>
          <w:szCs w:val="24"/>
        </w:rPr>
        <w:t xml:space="preserve"> for 'whole genome sequencing', which</w:t>
      </w:r>
      <w:r w:rsidRPr="00D46A7C">
        <w:rPr>
          <w:rFonts w:eastAsia="ArialMT" w:cs="Arial"/>
          <w:szCs w:val="24"/>
        </w:rPr>
        <w:t xml:space="preserve"> </w:t>
      </w:r>
      <w:r w:rsidRPr="00D46A7C">
        <w:rPr>
          <w:rFonts w:cs="Arial"/>
          <w:bCs/>
          <w:szCs w:val="24"/>
        </w:rPr>
        <w:t>reveals the complete DNA make-up of the unborn baby. At the moment this is very difficult and</w:t>
      </w:r>
      <w:r w:rsidRPr="00D46A7C">
        <w:rPr>
          <w:rFonts w:eastAsia="ArialMT" w:cs="Arial"/>
          <w:szCs w:val="24"/>
        </w:rPr>
        <w:t xml:space="preserve"> </w:t>
      </w:r>
      <w:r w:rsidRPr="00D46A7C">
        <w:rPr>
          <w:rFonts w:cs="Arial"/>
          <w:bCs/>
          <w:szCs w:val="24"/>
        </w:rPr>
        <w:t>expensive, but it may become cheaper and easier in future.</w:t>
      </w:r>
    </w:p>
    <w:p w14:paraId="367E7B1F" w14:textId="77777777" w:rsidR="00651962" w:rsidRPr="00D46A7C" w:rsidRDefault="00651962" w:rsidP="00550CF3">
      <w:pPr>
        <w:spacing w:before="0" w:after="0"/>
        <w:rPr>
          <w:rFonts w:eastAsia="ArialMT" w:cs="Arial"/>
          <w:b/>
          <w:szCs w:val="24"/>
        </w:rPr>
      </w:pPr>
    </w:p>
    <w:p w14:paraId="2D461D18" w14:textId="74E715E9" w:rsidR="00651962" w:rsidRPr="00651962"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D46A7C">
        <w:rPr>
          <w:rFonts w:ascii="Arial" w:eastAsia="ArialMT" w:hAnsi="Arial" w:cs="Arial"/>
          <w:sz w:val="24"/>
          <w:szCs w:val="24"/>
        </w:rPr>
        <w:t xml:space="preserve">Should potential parents be able to find out the sex of their unborn baby </w:t>
      </w:r>
      <w:r w:rsidR="00847406">
        <w:rPr>
          <w:rFonts w:ascii="Arial" w:eastAsia="ArialMT" w:hAnsi="Arial" w:cs="Arial"/>
          <w:sz w:val="24"/>
          <w:szCs w:val="24"/>
        </w:rPr>
        <w:t>for non-medical reasons</w:t>
      </w:r>
      <w:r w:rsidR="00847406" w:rsidRPr="00D46A7C">
        <w:rPr>
          <w:rFonts w:ascii="Arial" w:eastAsia="ArialMT" w:hAnsi="Arial" w:cs="Arial"/>
          <w:sz w:val="24"/>
          <w:szCs w:val="24"/>
        </w:rPr>
        <w:t xml:space="preserve"> </w:t>
      </w:r>
      <w:r w:rsidRPr="00D46A7C">
        <w:rPr>
          <w:rFonts w:ascii="Arial" w:eastAsia="ArialMT" w:hAnsi="Arial" w:cs="Arial"/>
          <w:sz w:val="24"/>
          <w:szCs w:val="24"/>
        </w:rPr>
        <w:t xml:space="preserve">from 10 weeks of pregnancy using </w:t>
      </w:r>
      <w:r w:rsidR="0037275B">
        <w:rPr>
          <w:rFonts w:ascii="Arial" w:eastAsia="ArialMT" w:hAnsi="Arial" w:cs="Arial"/>
          <w:sz w:val="24"/>
          <w:szCs w:val="24"/>
        </w:rPr>
        <w:t>NIPT</w:t>
      </w:r>
      <w:r w:rsidRPr="00D46A7C">
        <w:rPr>
          <w:rFonts w:ascii="Arial" w:eastAsia="ArialMT" w:hAnsi="Arial" w:cs="Arial"/>
          <w:sz w:val="24"/>
          <w:szCs w:val="24"/>
        </w:rPr>
        <w:t>?</w:t>
      </w:r>
      <w:r w:rsidR="00EF43C6">
        <w:rPr>
          <w:rFonts w:ascii="Arial" w:eastAsia="ArialMT" w:hAnsi="Arial" w:cs="Arial"/>
          <w:sz w:val="24"/>
          <w:szCs w:val="24"/>
        </w:rPr>
        <w:t xml:space="preserve"> Please give reasons for your answer.</w:t>
      </w:r>
    </w:p>
    <w:p w14:paraId="75D6EA79" w14:textId="77777777" w:rsidR="00651962" w:rsidRPr="00D46A7C" w:rsidRDefault="00651962" w:rsidP="00550CF3">
      <w:pPr>
        <w:autoSpaceDE w:val="0"/>
        <w:autoSpaceDN w:val="0"/>
        <w:adjustRightInd w:val="0"/>
        <w:spacing w:before="0" w:after="0"/>
        <w:rPr>
          <w:rFonts w:eastAsia="ArialMT" w:cs="Arial"/>
          <w:szCs w:val="24"/>
        </w:rPr>
      </w:pPr>
    </w:p>
    <w:p w14:paraId="5753543B" w14:textId="4EF5272B" w:rsidR="00651962" w:rsidRPr="00550CF3"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D46A7C">
        <w:rPr>
          <w:rFonts w:ascii="Arial" w:eastAsia="ArialMT" w:hAnsi="Arial" w:cs="Arial"/>
          <w:sz w:val="24"/>
          <w:szCs w:val="24"/>
        </w:rPr>
        <w:t>What genetic information</w:t>
      </w:r>
      <w:r w:rsidR="00CA7362">
        <w:rPr>
          <w:rFonts w:ascii="Arial" w:eastAsia="ArialMT" w:hAnsi="Arial" w:cs="Arial"/>
          <w:sz w:val="24"/>
          <w:szCs w:val="24"/>
        </w:rPr>
        <w:t>, i</w:t>
      </w:r>
      <w:r w:rsidR="00CA7362" w:rsidRPr="00D46A7C">
        <w:rPr>
          <w:rFonts w:ascii="Arial" w:eastAsia="ArialMT" w:hAnsi="Arial" w:cs="Arial"/>
          <w:sz w:val="24"/>
          <w:szCs w:val="24"/>
        </w:rPr>
        <w:t>f any</w:t>
      </w:r>
      <w:r w:rsidR="00CA7362">
        <w:rPr>
          <w:rFonts w:ascii="Arial" w:eastAsia="ArialMT" w:hAnsi="Arial" w:cs="Arial"/>
          <w:sz w:val="24"/>
          <w:szCs w:val="24"/>
        </w:rPr>
        <w:t>,</w:t>
      </w:r>
      <w:r w:rsidRPr="00D46A7C">
        <w:rPr>
          <w:rFonts w:ascii="Arial" w:eastAsia="ArialMT" w:hAnsi="Arial" w:cs="Arial"/>
          <w:sz w:val="24"/>
          <w:szCs w:val="24"/>
        </w:rPr>
        <w:t xml:space="preserve"> do you think parents </w:t>
      </w:r>
      <w:r w:rsidRPr="00605222">
        <w:rPr>
          <w:rFonts w:ascii="Arial" w:eastAsia="ArialMT" w:hAnsi="Arial" w:cs="Arial"/>
          <w:sz w:val="24"/>
          <w:szCs w:val="24"/>
          <w:u w:val="single"/>
        </w:rPr>
        <w:t>should</w:t>
      </w:r>
      <w:r w:rsidRPr="00D46A7C">
        <w:rPr>
          <w:rFonts w:ascii="Arial" w:eastAsia="ArialMT" w:hAnsi="Arial" w:cs="Arial"/>
          <w:sz w:val="24"/>
          <w:szCs w:val="24"/>
        </w:rPr>
        <w:t xml:space="preserve"> be allowed to find out about their unborn baby using </w:t>
      </w:r>
      <w:r w:rsidR="0037275B">
        <w:rPr>
          <w:rFonts w:ascii="Arial" w:eastAsia="ArialMT" w:hAnsi="Arial" w:cs="Arial"/>
          <w:sz w:val="24"/>
          <w:szCs w:val="24"/>
        </w:rPr>
        <w:t>NIPT</w:t>
      </w:r>
      <w:r w:rsidRPr="00D46A7C">
        <w:rPr>
          <w:rFonts w:ascii="Arial" w:eastAsia="ArialMT" w:hAnsi="Arial" w:cs="Arial"/>
          <w:sz w:val="24"/>
          <w:szCs w:val="24"/>
        </w:rPr>
        <w:t>?</w:t>
      </w:r>
      <w:r w:rsidR="00EF43C6">
        <w:rPr>
          <w:rFonts w:ascii="Arial" w:eastAsia="ArialMT" w:hAnsi="Arial" w:cs="Arial"/>
          <w:sz w:val="24"/>
          <w:szCs w:val="24"/>
        </w:rPr>
        <w:t xml:space="preserve"> Please give reasons for your answer.</w:t>
      </w:r>
    </w:p>
    <w:p w14:paraId="32D32EE8" w14:textId="77777777" w:rsidR="00651962" w:rsidRPr="00D46A7C" w:rsidRDefault="00651962" w:rsidP="00550CF3">
      <w:pPr>
        <w:pStyle w:val="ListParagraph"/>
        <w:autoSpaceDE w:val="0"/>
        <w:autoSpaceDN w:val="0"/>
        <w:adjustRightInd w:val="0"/>
        <w:spacing w:after="0" w:line="240" w:lineRule="auto"/>
        <w:ind w:left="360"/>
        <w:rPr>
          <w:rFonts w:ascii="Arial" w:eastAsia="ArialMT" w:hAnsi="Arial" w:cs="Arial"/>
          <w:sz w:val="24"/>
          <w:szCs w:val="24"/>
        </w:rPr>
      </w:pPr>
    </w:p>
    <w:p w14:paraId="6ABB3B18" w14:textId="23006685" w:rsidR="00651962" w:rsidRPr="00651962"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D46A7C">
        <w:rPr>
          <w:rFonts w:ascii="Arial" w:eastAsia="ArialMT" w:hAnsi="Arial" w:cs="Arial"/>
          <w:sz w:val="24"/>
          <w:szCs w:val="24"/>
        </w:rPr>
        <w:t>What genetic information</w:t>
      </w:r>
      <w:r w:rsidR="00CA7362">
        <w:rPr>
          <w:rFonts w:ascii="Arial" w:eastAsia="ArialMT" w:hAnsi="Arial" w:cs="Arial"/>
          <w:sz w:val="24"/>
          <w:szCs w:val="24"/>
        </w:rPr>
        <w:t>,</w:t>
      </w:r>
      <w:r w:rsidR="00CA7362" w:rsidRPr="00D46A7C">
        <w:rPr>
          <w:rFonts w:ascii="Arial" w:eastAsia="ArialMT" w:hAnsi="Arial" w:cs="Arial"/>
          <w:sz w:val="24"/>
          <w:szCs w:val="24"/>
        </w:rPr>
        <w:t xml:space="preserve"> if any</w:t>
      </w:r>
      <w:r w:rsidR="00CA7362">
        <w:rPr>
          <w:rFonts w:ascii="Arial" w:eastAsia="ArialMT" w:hAnsi="Arial" w:cs="Arial"/>
          <w:sz w:val="24"/>
          <w:szCs w:val="24"/>
        </w:rPr>
        <w:t>,</w:t>
      </w:r>
      <w:r w:rsidRPr="00D46A7C">
        <w:rPr>
          <w:rFonts w:ascii="Arial" w:eastAsia="ArialMT" w:hAnsi="Arial" w:cs="Arial"/>
          <w:sz w:val="24"/>
          <w:szCs w:val="24"/>
        </w:rPr>
        <w:t xml:space="preserve"> do you think parents </w:t>
      </w:r>
      <w:r w:rsidRPr="00605222">
        <w:rPr>
          <w:rFonts w:ascii="Arial" w:eastAsia="ArialMT" w:hAnsi="Arial" w:cs="Arial"/>
          <w:sz w:val="24"/>
          <w:szCs w:val="24"/>
          <w:u w:val="single"/>
        </w:rPr>
        <w:t>should not</w:t>
      </w:r>
      <w:r w:rsidRPr="00D46A7C">
        <w:rPr>
          <w:rFonts w:ascii="Arial" w:eastAsia="ArialMT" w:hAnsi="Arial" w:cs="Arial"/>
          <w:sz w:val="24"/>
          <w:szCs w:val="24"/>
        </w:rPr>
        <w:t xml:space="preserve"> be allowed to find out about their unborn baby using </w:t>
      </w:r>
      <w:r w:rsidR="0037275B">
        <w:rPr>
          <w:rFonts w:ascii="Arial" w:eastAsia="ArialMT" w:hAnsi="Arial" w:cs="Arial"/>
          <w:sz w:val="24"/>
          <w:szCs w:val="24"/>
        </w:rPr>
        <w:t>NIPT</w:t>
      </w:r>
      <w:r w:rsidRPr="00D46A7C">
        <w:rPr>
          <w:rFonts w:ascii="Arial" w:eastAsia="ArialMT" w:hAnsi="Arial" w:cs="Arial"/>
          <w:sz w:val="24"/>
          <w:szCs w:val="24"/>
        </w:rPr>
        <w:t xml:space="preserve">? </w:t>
      </w:r>
      <w:r w:rsidR="00EF43C6">
        <w:rPr>
          <w:rFonts w:ascii="Arial" w:eastAsia="ArialMT" w:hAnsi="Arial" w:cs="Arial"/>
          <w:sz w:val="24"/>
          <w:szCs w:val="24"/>
        </w:rPr>
        <w:t>Please give reasons for your answer.</w:t>
      </w:r>
    </w:p>
    <w:p w14:paraId="2BD6E621" w14:textId="77777777" w:rsidR="00651962" w:rsidRPr="006A5C23" w:rsidRDefault="00651962" w:rsidP="00550CF3">
      <w:pPr>
        <w:autoSpaceDE w:val="0"/>
        <w:autoSpaceDN w:val="0"/>
        <w:adjustRightInd w:val="0"/>
        <w:spacing w:before="0" w:after="0"/>
        <w:rPr>
          <w:rFonts w:eastAsia="ArialMT" w:cs="Arial"/>
          <w:szCs w:val="24"/>
        </w:rPr>
      </w:pPr>
    </w:p>
    <w:p w14:paraId="6E4754BB" w14:textId="3291C1FE" w:rsidR="00651962" w:rsidRPr="006A5C23"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6A5C23">
        <w:rPr>
          <w:rFonts w:ascii="Arial" w:eastAsia="ArialMT" w:hAnsi="Arial" w:cs="Arial"/>
          <w:sz w:val="24"/>
          <w:szCs w:val="24"/>
        </w:rPr>
        <w:t xml:space="preserve">Do you think whole genome sequencing of unborn babies using </w:t>
      </w:r>
      <w:r w:rsidR="0037275B">
        <w:rPr>
          <w:rFonts w:ascii="Arial" w:eastAsia="ArialMT" w:hAnsi="Arial" w:cs="Arial"/>
          <w:sz w:val="24"/>
          <w:szCs w:val="24"/>
        </w:rPr>
        <w:t>NIPT</w:t>
      </w:r>
      <w:r w:rsidRPr="006A5C23">
        <w:rPr>
          <w:rFonts w:ascii="Arial" w:eastAsia="ArialMT" w:hAnsi="Arial" w:cs="Arial"/>
          <w:sz w:val="24"/>
          <w:szCs w:val="24"/>
        </w:rPr>
        <w:t xml:space="preserve"> should be allowed?</w:t>
      </w:r>
      <w:r w:rsidR="00EF43C6">
        <w:rPr>
          <w:rFonts w:ascii="Arial" w:eastAsia="ArialMT" w:hAnsi="Arial" w:cs="Arial"/>
          <w:sz w:val="24"/>
          <w:szCs w:val="24"/>
        </w:rPr>
        <w:t xml:space="preserve"> Please give reasons for your answer.</w:t>
      </w:r>
    </w:p>
    <w:p w14:paraId="418A747B" w14:textId="77777777" w:rsidR="00651962" w:rsidRPr="006A5C23" w:rsidRDefault="00651962" w:rsidP="00550CF3">
      <w:pPr>
        <w:autoSpaceDE w:val="0"/>
        <w:autoSpaceDN w:val="0"/>
        <w:adjustRightInd w:val="0"/>
        <w:spacing w:before="0" w:after="0"/>
        <w:rPr>
          <w:rFonts w:eastAsia="ArialMT" w:cs="Arial"/>
          <w:szCs w:val="24"/>
        </w:rPr>
      </w:pPr>
    </w:p>
    <w:p w14:paraId="77A377E9" w14:textId="77777777" w:rsidR="00651962" w:rsidRPr="006A5C23" w:rsidRDefault="00651962" w:rsidP="00550CF3">
      <w:pPr>
        <w:pStyle w:val="Heading2"/>
        <w:rPr>
          <w:rFonts w:eastAsia="ArialMT"/>
        </w:rPr>
      </w:pPr>
      <w:r w:rsidRPr="006A5C23">
        <w:rPr>
          <w:rFonts w:eastAsia="ArialMT"/>
        </w:rPr>
        <w:lastRenderedPageBreak/>
        <w:t>Implications for wider society</w:t>
      </w:r>
    </w:p>
    <w:p w14:paraId="553C0EB1" w14:textId="77777777" w:rsidR="00651962" w:rsidRPr="006A5C23" w:rsidRDefault="00651962" w:rsidP="00550CF3">
      <w:pPr>
        <w:autoSpaceDE w:val="0"/>
        <w:autoSpaceDN w:val="0"/>
        <w:adjustRightInd w:val="0"/>
        <w:spacing w:before="0" w:after="0"/>
        <w:rPr>
          <w:rFonts w:eastAsia="ArialMT" w:cs="Arial"/>
          <w:szCs w:val="24"/>
        </w:rPr>
      </w:pPr>
    </w:p>
    <w:p w14:paraId="7C0C8F9D" w14:textId="5FC585E5" w:rsidR="00651962" w:rsidRPr="006A5C23"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6A5C23">
        <w:rPr>
          <w:rFonts w:ascii="Arial" w:eastAsia="ArialMT" w:hAnsi="Arial" w:cs="Arial"/>
          <w:sz w:val="24"/>
          <w:szCs w:val="24"/>
        </w:rPr>
        <w:t>What</w:t>
      </w:r>
      <w:r w:rsidR="00CA7362">
        <w:rPr>
          <w:rFonts w:ascii="Arial" w:eastAsia="ArialMT" w:hAnsi="Arial" w:cs="Arial"/>
          <w:sz w:val="24"/>
          <w:szCs w:val="24"/>
        </w:rPr>
        <w:t>, if anything,</w:t>
      </w:r>
      <w:r w:rsidRPr="006A5C23">
        <w:rPr>
          <w:rFonts w:ascii="Arial" w:eastAsia="ArialMT" w:hAnsi="Arial" w:cs="Arial"/>
          <w:sz w:val="24"/>
          <w:szCs w:val="24"/>
        </w:rPr>
        <w:t xml:space="preserve"> might the increasing availability and use of </w:t>
      </w:r>
      <w:r w:rsidR="0037275B">
        <w:rPr>
          <w:rFonts w:ascii="Arial" w:eastAsia="ArialMT" w:hAnsi="Arial" w:cs="Arial"/>
          <w:sz w:val="24"/>
          <w:szCs w:val="24"/>
        </w:rPr>
        <w:t>NIPT</w:t>
      </w:r>
      <w:r w:rsidRPr="006A5C23">
        <w:rPr>
          <w:rFonts w:ascii="Arial" w:eastAsia="ArialMT" w:hAnsi="Arial" w:cs="Arial"/>
          <w:sz w:val="24"/>
          <w:szCs w:val="24"/>
        </w:rPr>
        <w:t xml:space="preserve"> mean for people living with genetic conditions?</w:t>
      </w:r>
      <w:r w:rsidR="00EF43C6">
        <w:rPr>
          <w:rFonts w:ascii="Arial" w:eastAsia="ArialMT" w:hAnsi="Arial" w:cs="Arial"/>
          <w:sz w:val="24"/>
          <w:szCs w:val="24"/>
        </w:rPr>
        <w:t xml:space="preserve"> Please provide evidence or examples if possible.</w:t>
      </w:r>
    </w:p>
    <w:p w14:paraId="08EE68C8" w14:textId="77777777" w:rsidR="00651962" w:rsidRPr="006A5C23" w:rsidRDefault="00651962" w:rsidP="00550CF3">
      <w:pPr>
        <w:autoSpaceDE w:val="0"/>
        <w:autoSpaceDN w:val="0"/>
        <w:adjustRightInd w:val="0"/>
        <w:spacing w:before="0" w:after="0"/>
        <w:rPr>
          <w:rFonts w:eastAsia="ArialMT" w:cs="Arial"/>
          <w:szCs w:val="24"/>
        </w:rPr>
      </w:pPr>
    </w:p>
    <w:p w14:paraId="3D36861E" w14:textId="77777777" w:rsidR="00651962" w:rsidRPr="006A5C23" w:rsidRDefault="00651962" w:rsidP="00550CF3">
      <w:pPr>
        <w:pStyle w:val="Heading2"/>
        <w:rPr>
          <w:rFonts w:eastAsia="ArialMT"/>
        </w:rPr>
      </w:pPr>
      <w:r w:rsidRPr="006A5C23">
        <w:rPr>
          <w:rFonts w:eastAsia="ArialMT"/>
        </w:rPr>
        <w:t>Regulation</w:t>
      </w:r>
    </w:p>
    <w:p w14:paraId="6FC3EEFC" w14:textId="77777777" w:rsidR="00651962" w:rsidRPr="006A5C23" w:rsidRDefault="00651962" w:rsidP="00550CF3">
      <w:pPr>
        <w:autoSpaceDE w:val="0"/>
        <w:autoSpaceDN w:val="0"/>
        <w:adjustRightInd w:val="0"/>
        <w:spacing w:before="0" w:after="0"/>
        <w:rPr>
          <w:rFonts w:eastAsia="ArialMT" w:cs="Arial"/>
          <w:szCs w:val="24"/>
        </w:rPr>
      </w:pPr>
    </w:p>
    <w:p w14:paraId="4AB41B54" w14:textId="37AE9B5A" w:rsidR="00651962" w:rsidRPr="006A5C23"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6A5C23">
        <w:rPr>
          <w:rFonts w:ascii="Arial" w:eastAsia="ArialMT" w:hAnsi="Arial" w:cs="Arial"/>
          <w:sz w:val="24"/>
          <w:szCs w:val="24"/>
        </w:rPr>
        <w:t xml:space="preserve">Is current regulation covering the provision and marketing of </w:t>
      </w:r>
      <w:r w:rsidR="0037275B">
        <w:rPr>
          <w:rFonts w:ascii="Arial" w:eastAsia="ArialMT" w:hAnsi="Arial" w:cs="Arial"/>
          <w:sz w:val="24"/>
          <w:szCs w:val="24"/>
        </w:rPr>
        <w:t xml:space="preserve">NIPT </w:t>
      </w:r>
      <w:r w:rsidRPr="006A5C23">
        <w:rPr>
          <w:rFonts w:ascii="Arial" w:eastAsia="ArialMT" w:hAnsi="Arial" w:cs="Arial"/>
          <w:sz w:val="24"/>
          <w:szCs w:val="24"/>
        </w:rPr>
        <w:t>in the UK sufficient and appropriate?</w:t>
      </w:r>
    </w:p>
    <w:p w14:paraId="7A894100" w14:textId="77777777" w:rsidR="00651962" w:rsidRPr="006A5C23" w:rsidRDefault="00651962" w:rsidP="00550CF3">
      <w:pPr>
        <w:autoSpaceDE w:val="0"/>
        <w:autoSpaceDN w:val="0"/>
        <w:adjustRightInd w:val="0"/>
        <w:spacing w:before="0" w:after="0"/>
        <w:rPr>
          <w:rFonts w:eastAsia="ArialMT" w:cs="Arial"/>
          <w:b/>
          <w:szCs w:val="24"/>
        </w:rPr>
      </w:pPr>
    </w:p>
    <w:p w14:paraId="7E8F94E2" w14:textId="4DF84C27" w:rsidR="00651962" w:rsidRDefault="00651962" w:rsidP="00550CF3">
      <w:pPr>
        <w:autoSpaceDE w:val="0"/>
        <w:autoSpaceDN w:val="0"/>
        <w:adjustRightInd w:val="0"/>
        <w:spacing w:before="0" w:after="0"/>
        <w:rPr>
          <w:rFonts w:eastAsia="ArialMT" w:cs="Arial"/>
          <w:b/>
          <w:szCs w:val="24"/>
        </w:rPr>
      </w:pPr>
      <w:r w:rsidRPr="006A5C23">
        <w:rPr>
          <w:rFonts w:eastAsia="ArialMT" w:cs="Arial"/>
          <w:b/>
          <w:szCs w:val="24"/>
        </w:rPr>
        <w:t>Ethical values</w:t>
      </w:r>
    </w:p>
    <w:p w14:paraId="498E5D5E" w14:textId="77777777" w:rsidR="00550CF3" w:rsidRPr="00651962" w:rsidRDefault="00550CF3" w:rsidP="00550CF3">
      <w:pPr>
        <w:autoSpaceDE w:val="0"/>
        <w:autoSpaceDN w:val="0"/>
        <w:adjustRightInd w:val="0"/>
        <w:spacing w:before="0" w:after="0"/>
        <w:rPr>
          <w:rFonts w:eastAsia="ArialMT" w:cs="Arial"/>
          <w:b/>
          <w:szCs w:val="24"/>
        </w:rPr>
      </w:pPr>
    </w:p>
    <w:p w14:paraId="654F93EA" w14:textId="77777777" w:rsidR="00651962" w:rsidRPr="006A5C23" w:rsidRDefault="00651962" w:rsidP="00550CF3">
      <w:pPr>
        <w:autoSpaceDE w:val="0"/>
        <w:autoSpaceDN w:val="0"/>
        <w:adjustRightInd w:val="0"/>
        <w:spacing w:before="0" w:after="0"/>
        <w:rPr>
          <w:rFonts w:eastAsia="ArialMT" w:cs="Arial"/>
          <w:szCs w:val="24"/>
        </w:rPr>
      </w:pPr>
      <w:r w:rsidRPr="006A5C23">
        <w:rPr>
          <w:rFonts w:eastAsia="ArialMT" w:cs="Arial"/>
          <w:szCs w:val="24"/>
        </w:rPr>
        <w:t>We would like to identify the ethical values that are relevant or important in the context of NIPT. These might include: enabling informed decision making about reproduction, reducing harm, protecting the interests of future child</w:t>
      </w:r>
      <w:r w:rsidR="00682FCB">
        <w:rPr>
          <w:rFonts w:eastAsia="ArialMT" w:cs="Arial"/>
          <w:szCs w:val="24"/>
        </w:rPr>
        <w:t>ren</w:t>
      </w:r>
      <w:r w:rsidRPr="006A5C23">
        <w:rPr>
          <w:rFonts w:eastAsia="ArialMT" w:cs="Arial"/>
          <w:szCs w:val="24"/>
        </w:rPr>
        <w:t>, fair use of public resources, and the promotion of equality among members of society.</w:t>
      </w:r>
    </w:p>
    <w:p w14:paraId="38EA74EA" w14:textId="77777777" w:rsidR="00651962" w:rsidRPr="006A5C23" w:rsidRDefault="00651962" w:rsidP="00550CF3">
      <w:pPr>
        <w:autoSpaceDE w:val="0"/>
        <w:autoSpaceDN w:val="0"/>
        <w:adjustRightInd w:val="0"/>
        <w:spacing w:before="0" w:after="0"/>
        <w:rPr>
          <w:rFonts w:eastAsia="ArialMT" w:cs="Arial"/>
          <w:szCs w:val="24"/>
        </w:rPr>
      </w:pPr>
    </w:p>
    <w:p w14:paraId="159406FB" w14:textId="77777777" w:rsidR="00651962" w:rsidRPr="006A5C23"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6A5C23">
        <w:rPr>
          <w:rFonts w:ascii="Arial" w:eastAsia="ArialMT" w:hAnsi="Arial" w:cs="Arial"/>
          <w:sz w:val="24"/>
          <w:szCs w:val="24"/>
        </w:rPr>
        <w:t>What ethical values do you think</w:t>
      </w:r>
      <w:r w:rsidRPr="006A5C23">
        <w:rPr>
          <w:rFonts w:ascii="Arial" w:hAnsi="Arial" w:cs="Arial"/>
          <w:sz w:val="24"/>
          <w:szCs w:val="24"/>
        </w:rPr>
        <w:t xml:space="preserve"> </w:t>
      </w:r>
      <w:r w:rsidRPr="006A5C23">
        <w:rPr>
          <w:rFonts w:ascii="Arial" w:eastAsia="ArialMT" w:hAnsi="Arial" w:cs="Arial"/>
          <w:sz w:val="24"/>
          <w:szCs w:val="24"/>
        </w:rPr>
        <w:t xml:space="preserve">are important or relevant in the context of NIPT? </w:t>
      </w:r>
    </w:p>
    <w:p w14:paraId="6ADC9A15" w14:textId="77777777" w:rsidR="00651962" w:rsidRPr="006A5C23" w:rsidRDefault="00651962" w:rsidP="00550CF3">
      <w:pPr>
        <w:autoSpaceDE w:val="0"/>
        <w:autoSpaceDN w:val="0"/>
        <w:adjustRightInd w:val="0"/>
        <w:spacing w:before="0" w:after="0"/>
        <w:rPr>
          <w:rFonts w:eastAsia="ArialMT" w:cs="Arial"/>
          <w:szCs w:val="24"/>
        </w:rPr>
      </w:pPr>
    </w:p>
    <w:p w14:paraId="2C0FFBBC" w14:textId="77777777" w:rsidR="00651962" w:rsidRPr="006A5C23" w:rsidRDefault="00651962" w:rsidP="00550CF3">
      <w:pPr>
        <w:pStyle w:val="Heading2"/>
        <w:rPr>
          <w:rFonts w:eastAsia="ArialMT"/>
        </w:rPr>
      </w:pPr>
      <w:r w:rsidRPr="006A5C23">
        <w:rPr>
          <w:rFonts w:eastAsia="ArialMT"/>
        </w:rPr>
        <w:t xml:space="preserve">Any other comments </w:t>
      </w:r>
    </w:p>
    <w:p w14:paraId="7C39288B" w14:textId="77777777" w:rsidR="00651962" w:rsidRPr="006A5C23" w:rsidRDefault="00651962" w:rsidP="00550CF3">
      <w:pPr>
        <w:autoSpaceDE w:val="0"/>
        <w:autoSpaceDN w:val="0"/>
        <w:adjustRightInd w:val="0"/>
        <w:spacing w:before="0" w:after="0"/>
        <w:rPr>
          <w:rFonts w:eastAsia="ArialMT" w:cs="Arial"/>
          <w:szCs w:val="24"/>
        </w:rPr>
      </w:pPr>
    </w:p>
    <w:p w14:paraId="10E19EE0" w14:textId="40A15E14" w:rsidR="00651962" w:rsidRPr="00550CF3" w:rsidRDefault="00651962" w:rsidP="00550CF3">
      <w:pPr>
        <w:pStyle w:val="ListParagraph"/>
        <w:numPr>
          <w:ilvl w:val="0"/>
          <w:numId w:val="5"/>
        </w:numPr>
        <w:autoSpaceDE w:val="0"/>
        <w:autoSpaceDN w:val="0"/>
        <w:adjustRightInd w:val="0"/>
        <w:spacing w:after="0" w:line="240" w:lineRule="auto"/>
        <w:rPr>
          <w:rFonts w:ascii="Arial" w:eastAsia="ArialMT" w:hAnsi="Arial" w:cs="Arial"/>
          <w:sz w:val="24"/>
          <w:szCs w:val="24"/>
        </w:rPr>
      </w:pPr>
      <w:r w:rsidRPr="006A5C23">
        <w:rPr>
          <w:rFonts w:ascii="Arial" w:eastAsia="ArialMT" w:hAnsi="Arial" w:cs="Arial"/>
          <w:sz w:val="24"/>
          <w:szCs w:val="24"/>
        </w:rPr>
        <w:t xml:space="preserve">Please tell us anything else you would like to raise in relation to </w:t>
      </w:r>
      <w:r w:rsidR="0037275B">
        <w:rPr>
          <w:rFonts w:ascii="Arial" w:eastAsia="ArialMT" w:hAnsi="Arial" w:cs="Arial"/>
          <w:sz w:val="24"/>
          <w:szCs w:val="24"/>
        </w:rPr>
        <w:t>NIPT</w:t>
      </w:r>
      <w:r w:rsidRPr="006A5C23">
        <w:rPr>
          <w:rFonts w:ascii="Arial" w:eastAsia="ArialMT" w:hAnsi="Arial" w:cs="Arial"/>
          <w:sz w:val="24"/>
          <w:szCs w:val="24"/>
        </w:rPr>
        <w:t>.</w:t>
      </w:r>
    </w:p>
    <w:p w14:paraId="3A98BAF6" w14:textId="77777777" w:rsidR="00682FCB" w:rsidRPr="006A5C23" w:rsidRDefault="00682FCB" w:rsidP="00550CF3">
      <w:pPr>
        <w:autoSpaceDE w:val="0"/>
        <w:autoSpaceDN w:val="0"/>
        <w:adjustRightInd w:val="0"/>
        <w:spacing w:before="0" w:after="0"/>
        <w:rPr>
          <w:rFonts w:eastAsia="ArialMT" w:cs="Arial"/>
          <w:szCs w:val="24"/>
        </w:rPr>
      </w:pPr>
    </w:p>
    <w:p w14:paraId="10494311" w14:textId="77777777" w:rsidR="00651962" w:rsidRPr="00550CF3" w:rsidRDefault="00651962" w:rsidP="00550CF3">
      <w:pPr>
        <w:pStyle w:val="Heading1"/>
      </w:pPr>
      <w:r w:rsidRPr="00550CF3">
        <w:t>Your response</w:t>
      </w:r>
    </w:p>
    <w:p w14:paraId="659E9287" w14:textId="77777777" w:rsidR="00651962" w:rsidRPr="006A5C23" w:rsidRDefault="00651962" w:rsidP="00550CF3">
      <w:pPr>
        <w:spacing w:before="0" w:after="0"/>
        <w:rPr>
          <w:rFonts w:cs="Arial"/>
          <w:b/>
          <w:szCs w:val="24"/>
        </w:rPr>
      </w:pPr>
    </w:p>
    <w:p w14:paraId="0F683D75" w14:textId="6C9143B4" w:rsidR="00651962" w:rsidRDefault="00651962" w:rsidP="00550CF3">
      <w:pPr>
        <w:pStyle w:val="ListParagraph"/>
        <w:numPr>
          <w:ilvl w:val="0"/>
          <w:numId w:val="5"/>
        </w:numPr>
        <w:spacing w:after="0" w:line="240" w:lineRule="auto"/>
        <w:contextualSpacing w:val="0"/>
        <w:rPr>
          <w:rFonts w:ascii="Arial" w:hAnsi="Arial" w:cs="Arial"/>
          <w:sz w:val="24"/>
          <w:szCs w:val="24"/>
        </w:rPr>
      </w:pPr>
      <w:r w:rsidRPr="006A5C23">
        <w:rPr>
          <w:rFonts w:ascii="Arial" w:hAnsi="Arial" w:cs="Arial"/>
          <w:sz w:val="24"/>
          <w:szCs w:val="24"/>
        </w:rPr>
        <w:t>May we include your name/your organisation’s name in the list of respondents that will be published in the final report?</w:t>
      </w:r>
    </w:p>
    <w:p w14:paraId="1BDF3971" w14:textId="77777777" w:rsidR="00550CF3" w:rsidRPr="00651962" w:rsidRDefault="00550CF3" w:rsidP="00550CF3">
      <w:pPr>
        <w:pStyle w:val="ListParagraph"/>
        <w:spacing w:after="0" w:line="240" w:lineRule="auto"/>
        <w:ind w:left="360"/>
        <w:contextualSpacing w:val="0"/>
        <w:rPr>
          <w:rFonts w:ascii="Arial" w:hAnsi="Arial" w:cs="Arial"/>
          <w:sz w:val="24"/>
          <w:szCs w:val="24"/>
        </w:rPr>
      </w:pPr>
    </w:p>
    <w:p w14:paraId="2D0A6103" w14:textId="77777777" w:rsidR="00651962" w:rsidRPr="006A5C23"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 xml:space="preserve"> Yes </w:t>
      </w:r>
      <w:r w:rsidRPr="006A5C23">
        <w:rPr>
          <w:rFonts w:cs="Arial"/>
          <w:szCs w:val="24"/>
        </w:rPr>
        <w:tab/>
      </w:r>
      <w:r w:rsidRPr="006A5C23">
        <w:rPr>
          <w:rFonts w:cs="Arial"/>
          <w:szCs w:val="24"/>
        </w:rPr>
        <w:tab/>
      </w:r>
    </w:p>
    <w:p w14:paraId="023869B7" w14:textId="465EEE1A" w:rsidR="00651962"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 xml:space="preserve"> No, I/we would prefer to be anonymous</w:t>
      </w:r>
    </w:p>
    <w:p w14:paraId="42E12301" w14:textId="77777777" w:rsidR="00550CF3" w:rsidRPr="00682FCB" w:rsidRDefault="00550CF3" w:rsidP="00550CF3">
      <w:pPr>
        <w:spacing w:before="0" w:after="0"/>
        <w:ind w:left="360"/>
        <w:rPr>
          <w:rFonts w:cs="Arial"/>
          <w:szCs w:val="24"/>
        </w:rPr>
      </w:pPr>
    </w:p>
    <w:p w14:paraId="2659B1C3" w14:textId="2CE0AC05" w:rsidR="00651962" w:rsidRPr="006A5C23" w:rsidRDefault="00651962" w:rsidP="00550CF3">
      <w:pPr>
        <w:spacing w:before="0" w:after="0"/>
        <w:rPr>
          <w:rFonts w:cs="Arial"/>
          <w:szCs w:val="24"/>
        </w:rPr>
      </w:pPr>
      <w:r w:rsidRPr="006A5C23">
        <w:rPr>
          <w:rFonts w:cs="Arial"/>
          <w:szCs w:val="24"/>
        </w:rPr>
        <w:t>If you have answered ‘yes’, please give your name or your organisation’s name as it should appear in print (this is the name that we will use in the list of respondents in the report):</w:t>
      </w:r>
    </w:p>
    <w:p w14:paraId="5A053D10" w14:textId="77777777" w:rsidR="00651962" w:rsidRDefault="00651962" w:rsidP="00550CF3">
      <w:pPr>
        <w:pStyle w:val="ListParagraph"/>
        <w:spacing w:after="0" w:line="240" w:lineRule="auto"/>
        <w:ind w:left="360"/>
        <w:contextualSpacing w:val="0"/>
        <w:rPr>
          <w:rFonts w:ascii="Arial" w:hAnsi="Arial" w:cs="Arial"/>
          <w:sz w:val="24"/>
          <w:szCs w:val="24"/>
        </w:rPr>
      </w:pPr>
    </w:p>
    <w:p w14:paraId="160463A2" w14:textId="77777777" w:rsidR="00682FCB" w:rsidRPr="006A5C23" w:rsidRDefault="00682FCB" w:rsidP="00550CF3">
      <w:pPr>
        <w:pStyle w:val="ListParagraph"/>
        <w:spacing w:after="0" w:line="240" w:lineRule="auto"/>
        <w:ind w:left="360"/>
        <w:contextualSpacing w:val="0"/>
        <w:rPr>
          <w:rFonts w:ascii="Arial" w:hAnsi="Arial" w:cs="Arial"/>
          <w:sz w:val="24"/>
          <w:szCs w:val="24"/>
        </w:rPr>
      </w:pPr>
    </w:p>
    <w:p w14:paraId="416F0901" w14:textId="0B38D350" w:rsidR="00651962" w:rsidRPr="00550CF3" w:rsidRDefault="00651962" w:rsidP="00550CF3">
      <w:pPr>
        <w:pStyle w:val="ListParagraph"/>
        <w:numPr>
          <w:ilvl w:val="0"/>
          <w:numId w:val="5"/>
        </w:numPr>
        <w:spacing w:after="0" w:line="240" w:lineRule="auto"/>
        <w:contextualSpacing w:val="0"/>
        <w:rPr>
          <w:rFonts w:ascii="Arial" w:hAnsi="Arial" w:cs="Arial"/>
          <w:sz w:val="24"/>
          <w:szCs w:val="24"/>
        </w:rPr>
      </w:pPr>
      <w:r w:rsidRPr="006A5C23">
        <w:rPr>
          <w:rFonts w:ascii="Arial" w:hAnsi="Arial" w:cs="Arial"/>
          <w:bCs/>
          <w:sz w:val="24"/>
          <w:szCs w:val="24"/>
        </w:rPr>
        <w:t>May we quote your response in the report and make it available on the Council’s website when the report is published?</w:t>
      </w:r>
    </w:p>
    <w:p w14:paraId="1E0F6C72" w14:textId="77777777" w:rsidR="00550CF3" w:rsidRPr="00682FCB" w:rsidRDefault="00550CF3" w:rsidP="00550CF3">
      <w:pPr>
        <w:pStyle w:val="ListParagraph"/>
        <w:spacing w:after="0" w:line="240" w:lineRule="auto"/>
        <w:ind w:left="360"/>
        <w:contextualSpacing w:val="0"/>
        <w:rPr>
          <w:rFonts w:ascii="Arial" w:hAnsi="Arial" w:cs="Arial"/>
          <w:sz w:val="24"/>
          <w:szCs w:val="24"/>
        </w:rPr>
      </w:pPr>
    </w:p>
    <w:p w14:paraId="5BB94C52" w14:textId="77777777" w:rsidR="00651962" w:rsidRPr="006A5C23"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 xml:space="preserve"> Yes, attributed to myself or my organisation </w:t>
      </w:r>
      <w:r w:rsidRPr="006A5C23">
        <w:rPr>
          <w:rFonts w:cs="Arial"/>
          <w:szCs w:val="24"/>
        </w:rPr>
        <w:tab/>
      </w:r>
      <w:r w:rsidRPr="006A5C23">
        <w:rPr>
          <w:rFonts w:cs="Arial"/>
          <w:szCs w:val="24"/>
        </w:rPr>
        <w:tab/>
      </w:r>
    </w:p>
    <w:p w14:paraId="6EB1C146" w14:textId="77777777" w:rsidR="00651962" w:rsidRPr="006A5C23"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 xml:space="preserve"> Yes, anonymously*</w:t>
      </w:r>
    </w:p>
    <w:p w14:paraId="34509251" w14:textId="075D8A12" w:rsidR="00651962"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 xml:space="preserve"> No</w:t>
      </w:r>
    </w:p>
    <w:p w14:paraId="2A86980D" w14:textId="77777777" w:rsidR="0032556B" w:rsidRPr="006A5C23" w:rsidRDefault="0032556B" w:rsidP="00550CF3">
      <w:pPr>
        <w:spacing w:before="0" w:after="0"/>
        <w:ind w:left="360"/>
        <w:rPr>
          <w:rFonts w:cs="Arial"/>
          <w:szCs w:val="24"/>
        </w:rPr>
      </w:pPr>
    </w:p>
    <w:p w14:paraId="7C441141" w14:textId="43FDD734" w:rsidR="00EF43C6" w:rsidRDefault="00EF43C6" w:rsidP="00550CF3">
      <w:pPr>
        <w:spacing w:before="0" w:after="0"/>
        <w:rPr>
          <w:rFonts w:cs="Arial"/>
          <w:szCs w:val="24"/>
        </w:rPr>
      </w:pPr>
      <w:r w:rsidRPr="006A5C23">
        <w:rPr>
          <w:rFonts w:cs="Arial"/>
          <w:szCs w:val="24"/>
        </w:rPr>
        <w:t>Obtaining consent to publish a response does not commit the Council to publishing it. We will also not publish any response where it appears to us that to do so might result in detriment to the Council’s reputation or render it liable to legal proceedings.</w:t>
      </w:r>
    </w:p>
    <w:p w14:paraId="7C35B7B5" w14:textId="77777777" w:rsidR="00550CF3" w:rsidRDefault="00550CF3" w:rsidP="00550CF3">
      <w:pPr>
        <w:spacing w:before="0" w:after="0"/>
        <w:rPr>
          <w:rFonts w:cs="Arial"/>
          <w:szCs w:val="24"/>
        </w:rPr>
      </w:pPr>
    </w:p>
    <w:p w14:paraId="6AD481ED" w14:textId="0A69E1C3" w:rsidR="00EF43C6" w:rsidRDefault="00651962" w:rsidP="00550CF3">
      <w:pPr>
        <w:spacing w:before="0" w:after="0"/>
        <w:rPr>
          <w:rFonts w:cs="Arial"/>
          <w:szCs w:val="24"/>
        </w:rPr>
      </w:pPr>
      <w:r w:rsidRPr="006A5C23">
        <w:rPr>
          <w:rFonts w:cs="Arial"/>
          <w:szCs w:val="24"/>
        </w:rPr>
        <w:lastRenderedPageBreak/>
        <w:t xml:space="preserve">*If you select this option, please note that your response will be published in full (but excluding </w:t>
      </w:r>
      <w:r w:rsidR="00805946">
        <w:rPr>
          <w:rFonts w:cs="Arial"/>
          <w:szCs w:val="24"/>
        </w:rPr>
        <w:t>answers to questions 21</w:t>
      </w:r>
      <w:r>
        <w:rPr>
          <w:rFonts w:cs="Arial"/>
          <w:szCs w:val="24"/>
        </w:rPr>
        <w:t xml:space="preserve"> onwards</w:t>
      </w:r>
      <w:r w:rsidR="00805946">
        <w:rPr>
          <w:rFonts w:cs="Arial"/>
          <w:szCs w:val="24"/>
        </w:rPr>
        <w:t xml:space="preserve"> in this</w:t>
      </w:r>
      <w:r w:rsidRPr="006A5C23">
        <w:rPr>
          <w:rFonts w:cs="Arial"/>
          <w:szCs w:val="24"/>
        </w:rPr>
        <w:t xml:space="preserve"> form), and if you wish to be anonymous you should ensure that your name, and any other identifying information, does not appear in the main text of your response. The Nuffield Council on Bioethics cannot take responsibility for anonymising responses in which the individual or organisation is identifiable from the content of their response. </w:t>
      </w:r>
    </w:p>
    <w:p w14:paraId="239DA635" w14:textId="77777777" w:rsidR="00651962" w:rsidRPr="006A5C23" w:rsidRDefault="00651962" w:rsidP="00550CF3">
      <w:pPr>
        <w:spacing w:before="0" w:after="0"/>
        <w:rPr>
          <w:rFonts w:cs="Arial"/>
          <w:b/>
          <w:szCs w:val="24"/>
        </w:rPr>
      </w:pPr>
    </w:p>
    <w:p w14:paraId="71FE0A41" w14:textId="77777777" w:rsidR="00651962" w:rsidRPr="00550CF3" w:rsidRDefault="00651962" w:rsidP="00550CF3">
      <w:pPr>
        <w:pStyle w:val="Heading1"/>
      </w:pPr>
      <w:r w:rsidRPr="00550CF3">
        <w:t>Using your information</w:t>
      </w:r>
    </w:p>
    <w:p w14:paraId="39DC58FF" w14:textId="77777777" w:rsidR="00651962" w:rsidRPr="006A5C23" w:rsidRDefault="00651962" w:rsidP="00550CF3">
      <w:pPr>
        <w:spacing w:before="0" w:after="0"/>
        <w:rPr>
          <w:rFonts w:cs="Arial"/>
          <w:b/>
          <w:szCs w:val="24"/>
        </w:rPr>
      </w:pPr>
    </w:p>
    <w:p w14:paraId="554F125E" w14:textId="2731834E" w:rsidR="00651962" w:rsidRDefault="00651962" w:rsidP="00550CF3">
      <w:pPr>
        <w:pStyle w:val="NormalWeb"/>
        <w:spacing w:before="0" w:beforeAutospacing="0" w:after="0" w:afterAutospacing="0"/>
        <w:jc w:val="both"/>
        <w:rPr>
          <w:rFonts w:ascii="Arial" w:hAnsi="Arial" w:cs="Arial"/>
        </w:rPr>
      </w:pPr>
      <w:r w:rsidRPr="006A5C23">
        <w:rPr>
          <w:rFonts w:ascii="Arial" w:hAnsi="Arial" w:cs="Arial"/>
        </w:rPr>
        <w:t xml:space="preserve">We ask for your email address in order that we can send you a link to the report when it is published and notify you about activities related to this project. Please note that we do not make your email address available to anyone else, and we </w:t>
      </w:r>
      <w:r w:rsidR="003E3643">
        <w:rPr>
          <w:rFonts w:ascii="Arial" w:hAnsi="Arial" w:cs="Arial"/>
        </w:rPr>
        <w:t>will</w:t>
      </w:r>
      <w:r w:rsidR="003E3643" w:rsidRPr="006A5C23">
        <w:rPr>
          <w:rFonts w:ascii="Arial" w:hAnsi="Arial" w:cs="Arial"/>
        </w:rPr>
        <w:t xml:space="preserve"> </w:t>
      </w:r>
      <w:r w:rsidRPr="006A5C23">
        <w:rPr>
          <w:rFonts w:ascii="Arial" w:hAnsi="Arial" w:cs="Arial"/>
        </w:rPr>
        <w:t>not include it with the list of respondents in the report.</w:t>
      </w:r>
    </w:p>
    <w:p w14:paraId="558070EC" w14:textId="77777777" w:rsidR="00651962" w:rsidRPr="006A5C23" w:rsidRDefault="00651962" w:rsidP="00550CF3">
      <w:pPr>
        <w:pStyle w:val="NormalWeb"/>
        <w:spacing w:before="0" w:beforeAutospacing="0" w:after="0" w:afterAutospacing="0"/>
        <w:jc w:val="both"/>
        <w:rPr>
          <w:rFonts w:ascii="Arial" w:hAnsi="Arial" w:cs="Arial"/>
        </w:rPr>
      </w:pPr>
    </w:p>
    <w:p w14:paraId="3B78E03B" w14:textId="77777777" w:rsidR="00651962" w:rsidRPr="0049001D" w:rsidRDefault="00651962" w:rsidP="00550CF3">
      <w:pPr>
        <w:pStyle w:val="NormalWeb"/>
        <w:numPr>
          <w:ilvl w:val="0"/>
          <w:numId w:val="5"/>
        </w:numPr>
        <w:spacing w:before="0" w:beforeAutospacing="0" w:after="0" w:afterAutospacing="0"/>
        <w:rPr>
          <w:rFonts w:ascii="Arial" w:hAnsi="Arial" w:cs="Arial"/>
        </w:rPr>
      </w:pPr>
      <w:r w:rsidRPr="0049001D">
        <w:rPr>
          <w:rFonts w:ascii="Arial" w:hAnsi="Arial" w:cs="Arial"/>
          <w:bCs/>
        </w:rPr>
        <w:t>May we keep your email address for these purposes?</w:t>
      </w:r>
    </w:p>
    <w:p w14:paraId="273F10C0" w14:textId="77777777" w:rsidR="00651962" w:rsidRPr="0049001D" w:rsidRDefault="00651962" w:rsidP="00550CF3">
      <w:pPr>
        <w:pStyle w:val="NormalWeb"/>
        <w:spacing w:before="0" w:beforeAutospacing="0" w:after="0" w:afterAutospacing="0"/>
        <w:ind w:left="360"/>
        <w:rPr>
          <w:rFonts w:ascii="Arial" w:hAnsi="Arial" w:cs="Arial"/>
        </w:rPr>
      </w:pPr>
    </w:p>
    <w:p w14:paraId="39725D02" w14:textId="77777777" w:rsidR="00651962" w:rsidRPr="0049001D" w:rsidRDefault="00651962" w:rsidP="00550CF3">
      <w:pPr>
        <w:pStyle w:val="ListParagraph"/>
        <w:numPr>
          <w:ilvl w:val="0"/>
          <w:numId w:val="6"/>
        </w:numPr>
        <w:spacing w:after="0" w:line="240" w:lineRule="auto"/>
        <w:contextualSpacing w:val="0"/>
        <w:rPr>
          <w:rFonts w:ascii="Arial" w:hAnsi="Arial" w:cs="Arial"/>
          <w:sz w:val="24"/>
          <w:szCs w:val="24"/>
        </w:rPr>
      </w:pPr>
      <w:r w:rsidRPr="0049001D">
        <w:rPr>
          <w:rFonts w:ascii="Arial" w:hAnsi="Arial" w:cs="Arial"/>
          <w:sz w:val="24"/>
          <w:szCs w:val="24"/>
        </w:rPr>
        <w:t>Yes</w:t>
      </w:r>
    </w:p>
    <w:p w14:paraId="7366E599" w14:textId="77777777" w:rsidR="00651962" w:rsidRPr="006A5C23"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ab/>
        <w:t>No</w:t>
      </w:r>
    </w:p>
    <w:p w14:paraId="4D83108C" w14:textId="77777777" w:rsidR="00651962" w:rsidRPr="006A5C23" w:rsidRDefault="00651962" w:rsidP="00550CF3">
      <w:pPr>
        <w:spacing w:before="0" w:after="0"/>
        <w:rPr>
          <w:rFonts w:cs="Arial"/>
          <w:szCs w:val="24"/>
        </w:rPr>
      </w:pPr>
    </w:p>
    <w:p w14:paraId="381EAF57" w14:textId="77777777" w:rsidR="00651962" w:rsidRPr="0049001D" w:rsidRDefault="00651962" w:rsidP="00550CF3">
      <w:pPr>
        <w:pStyle w:val="ListParagraph"/>
        <w:numPr>
          <w:ilvl w:val="0"/>
          <w:numId w:val="5"/>
        </w:numPr>
        <w:spacing w:after="0" w:line="240" w:lineRule="auto"/>
        <w:contextualSpacing w:val="0"/>
        <w:jc w:val="both"/>
        <w:rPr>
          <w:rFonts w:ascii="Arial" w:hAnsi="Arial" w:cs="Arial"/>
          <w:sz w:val="24"/>
          <w:szCs w:val="24"/>
        </w:rPr>
      </w:pPr>
      <w:r w:rsidRPr="0049001D">
        <w:rPr>
          <w:rFonts w:ascii="Arial" w:hAnsi="Arial" w:cs="Arial"/>
          <w:bCs/>
          <w:sz w:val="24"/>
          <w:szCs w:val="24"/>
        </w:rPr>
        <w:t>Would you like to receive our monthly newsletter by email which provides you with information about all of the Council’s activities?</w:t>
      </w:r>
    </w:p>
    <w:p w14:paraId="0C396657" w14:textId="77777777" w:rsidR="00651962" w:rsidRPr="0049001D" w:rsidRDefault="00651962" w:rsidP="00550CF3">
      <w:pPr>
        <w:pStyle w:val="ListParagraph"/>
        <w:spacing w:after="0" w:line="240" w:lineRule="auto"/>
        <w:ind w:left="360"/>
        <w:contextualSpacing w:val="0"/>
        <w:jc w:val="both"/>
        <w:rPr>
          <w:rFonts w:ascii="Arial" w:hAnsi="Arial" w:cs="Arial"/>
          <w:sz w:val="24"/>
          <w:szCs w:val="24"/>
        </w:rPr>
      </w:pPr>
    </w:p>
    <w:p w14:paraId="1117C0E5" w14:textId="77777777" w:rsidR="00651962" w:rsidRPr="0049001D" w:rsidRDefault="00651962" w:rsidP="00550CF3">
      <w:pPr>
        <w:pStyle w:val="ListParagraph"/>
        <w:numPr>
          <w:ilvl w:val="0"/>
          <w:numId w:val="6"/>
        </w:numPr>
        <w:spacing w:after="0" w:line="240" w:lineRule="auto"/>
        <w:contextualSpacing w:val="0"/>
        <w:rPr>
          <w:rFonts w:ascii="Arial" w:hAnsi="Arial" w:cs="Arial"/>
          <w:sz w:val="24"/>
          <w:szCs w:val="24"/>
        </w:rPr>
      </w:pPr>
      <w:r w:rsidRPr="0049001D">
        <w:rPr>
          <w:rFonts w:ascii="Arial" w:hAnsi="Arial" w:cs="Arial"/>
          <w:sz w:val="24"/>
          <w:szCs w:val="24"/>
        </w:rPr>
        <w:t>Yes</w:t>
      </w:r>
    </w:p>
    <w:p w14:paraId="574FC7E3" w14:textId="77777777" w:rsidR="00651962" w:rsidRPr="006A5C23" w:rsidRDefault="00651962" w:rsidP="00550CF3">
      <w:pPr>
        <w:spacing w:before="0" w:after="0"/>
        <w:ind w:left="360"/>
        <w:rPr>
          <w:rFonts w:cs="Arial"/>
          <w:szCs w:val="24"/>
        </w:rPr>
      </w:pPr>
      <w:r w:rsidRPr="006A5C23">
        <w:rPr>
          <w:rFonts w:cs="Arial"/>
          <w:szCs w:val="24"/>
        </w:rPr>
        <w:sym w:font="Symbol" w:char="F081"/>
      </w:r>
      <w:r w:rsidRPr="006A5C23">
        <w:rPr>
          <w:rFonts w:cs="Arial"/>
          <w:szCs w:val="24"/>
        </w:rPr>
        <w:tab/>
        <w:t>No</w:t>
      </w:r>
    </w:p>
    <w:p w14:paraId="2AB4403C" w14:textId="77777777" w:rsidR="00651962" w:rsidRPr="00651962" w:rsidRDefault="00651962" w:rsidP="00550CF3">
      <w:pPr>
        <w:pStyle w:val="ListBullet"/>
        <w:numPr>
          <w:ilvl w:val="0"/>
          <w:numId w:val="0"/>
        </w:numPr>
        <w:spacing w:before="0" w:after="0"/>
        <w:ind w:left="360" w:hanging="360"/>
      </w:pPr>
    </w:p>
    <w:p w14:paraId="6010FF6F" w14:textId="77777777" w:rsidR="00AD4FE6" w:rsidRPr="00AD4FE6" w:rsidRDefault="00AD4FE6" w:rsidP="00550CF3">
      <w:pPr>
        <w:pStyle w:val="ListBullet"/>
        <w:numPr>
          <w:ilvl w:val="0"/>
          <w:numId w:val="0"/>
        </w:numPr>
        <w:spacing w:before="0" w:after="0"/>
        <w:ind w:left="360"/>
      </w:pPr>
    </w:p>
    <w:p w14:paraId="072423AA" w14:textId="77777777" w:rsidR="00AD4FE6" w:rsidRPr="00AD4FE6" w:rsidRDefault="00AD4FE6" w:rsidP="00550CF3">
      <w:pPr>
        <w:pStyle w:val="ListBullet"/>
        <w:numPr>
          <w:ilvl w:val="0"/>
          <w:numId w:val="0"/>
        </w:numPr>
        <w:spacing w:before="0" w:after="0"/>
      </w:pPr>
    </w:p>
    <w:p w14:paraId="1078D82C" w14:textId="77777777" w:rsidR="00AE28F9" w:rsidRPr="00AE28F9" w:rsidRDefault="00AE28F9" w:rsidP="00550CF3">
      <w:pPr>
        <w:spacing w:before="0" w:after="0"/>
      </w:pPr>
    </w:p>
    <w:sectPr w:rsidR="00AE28F9" w:rsidRPr="00AE28F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0D97" w14:textId="77777777" w:rsidR="0074619F" w:rsidRDefault="0074619F" w:rsidP="00CE5C65">
      <w:pPr>
        <w:spacing w:before="0" w:after="0"/>
      </w:pPr>
      <w:r>
        <w:separator/>
      </w:r>
    </w:p>
  </w:endnote>
  <w:endnote w:type="continuationSeparator" w:id="0">
    <w:p w14:paraId="11687531" w14:textId="77777777" w:rsidR="0074619F" w:rsidRDefault="0074619F" w:rsidP="00CE5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62058"/>
      <w:docPartObj>
        <w:docPartGallery w:val="Page Numbers (Bottom of Page)"/>
        <w:docPartUnique/>
      </w:docPartObj>
    </w:sdtPr>
    <w:sdtEndPr>
      <w:rPr>
        <w:noProof/>
      </w:rPr>
    </w:sdtEndPr>
    <w:sdtContent>
      <w:p w14:paraId="7DDF630D" w14:textId="6AFFCDD4" w:rsidR="0074619F" w:rsidRDefault="0074619F">
        <w:pPr>
          <w:pStyle w:val="Footer"/>
          <w:jc w:val="right"/>
        </w:pPr>
        <w:r>
          <w:fldChar w:fldCharType="begin"/>
        </w:r>
        <w:r>
          <w:instrText xml:space="preserve"> PAGE   \* MERGEFORMAT </w:instrText>
        </w:r>
        <w:r>
          <w:fldChar w:fldCharType="separate"/>
        </w:r>
        <w:r w:rsidR="009C72D9">
          <w:rPr>
            <w:noProof/>
          </w:rPr>
          <w:t>2</w:t>
        </w:r>
        <w:r>
          <w:rPr>
            <w:noProof/>
          </w:rPr>
          <w:fldChar w:fldCharType="end"/>
        </w:r>
      </w:p>
    </w:sdtContent>
  </w:sdt>
  <w:p w14:paraId="7DE7DAA3" w14:textId="77777777" w:rsidR="0074619F" w:rsidRDefault="0074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863A" w14:textId="77777777" w:rsidR="0074619F" w:rsidRDefault="0074619F" w:rsidP="00CE5C65">
      <w:pPr>
        <w:spacing w:before="0" w:after="0"/>
      </w:pPr>
      <w:r>
        <w:separator/>
      </w:r>
    </w:p>
  </w:footnote>
  <w:footnote w:type="continuationSeparator" w:id="0">
    <w:p w14:paraId="55B37E14" w14:textId="77777777" w:rsidR="0074619F" w:rsidRDefault="0074619F" w:rsidP="00CE5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F45EA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BC03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819B5"/>
    <w:multiLevelType w:val="hybridMultilevel"/>
    <w:tmpl w:val="4050D290"/>
    <w:lvl w:ilvl="0" w:tplc="6F50A7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A6602"/>
    <w:multiLevelType w:val="hybridMultilevel"/>
    <w:tmpl w:val="9D987E98"/>
    <w:lvl w:ilvl="0" w:tplc="2D58DE20">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84458"/>
    <w:multiLevelType w:val="hybridMultilevel"/>
    <w:tmpl w:val="A5BEFB24"/>
    <w:lvl w:ilvl="0" w:tplc="F3D609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017462"/>
    <w:multiLevelType w:val="hybridMultilevel"/>
    <w:tmpl w:val="0478EB32"/>
    <w:lvl w:ilvl="0" w:tplc="949820F6">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62"/>
    <w:rsid w:val="000A25C5"/>
    <w:rsid w:val="000A5AA0"/>
    <w:rsid w:val="000D44DB"/>
    <w:rsid w:val="000E2443"/>
    <w:rsid w:val="002158C1"/>
    <w:rsid w:val="002C45DD"/>
    <w:rsid w:val="002C5103"/>
    <w:rsid w:val="002E3761"/>
    <w:rsid w:val="0032556B"/>
    <w:rsid w:val="00332D0D"/>
    <w:rsid w:val="0037275B"/>
    <w:rsid w:val="003770FB"/>
    <w:rsid w:val="003E3643"/>
    <w:rsid w:val="004073F0"/>
    <w:rsid w:val="00436785"/>
    <w:rsid w:val="00470F4C"/>
    <w:rsid w:val="00481C21"/>
    <w:rsid w:val="004E69DE"/>
    <w:rsid w:val="00550CF3"/>
    <w:rsid w:val="005D0208"/>
    <w:rsid w:val="00651962"/>
    <w:rsid w:val="00681AB4"/>
    <w:rsid w:val="00682FCB"/>
    <w:rsid w:val="007051F2"/>
    <w:rsid w:val="0074619F"/>
    <w:rsid w:val="00792DFF"/>
    <w:rsid w:val="00805946"/>
    <w:rsid w:val="00847406"/>
    <w:rsid w:val="008542F9"/>
    <w:rsid w:val="0091748C"/>
    <w:rsid w:val="00963B71"/>
    <w:rsid w:val="00971C6E"/>
    <w:rsid w:val="00973B24"/>
    <w:rsid w:val="009801CD"/>
    <w:rsid w:val="009C72D9"/>
    <w:rsid w:val="00A41B8D"/>
    <w:rsid w:val="00AD0F64"/>
    <w:rsid w:val="00AD4FE6"/>
    <w:rsid w:val="00AE28F9"/>
    <w:rsid w:val="00B112CE"/>
    <w:rsid w:val="00B50CD8"/>
    <w:rsid w:val="00B6187B"/>
    <w:rsid w:val="00BC2934"/>
    <w:rsid w:val="00BC4968"/>
    <w:rsid w:val="00BC6F61"/>
    <w:rsid w:val="00BD25B3"/>
    <w:rsid w:val="00BD3E1A"/>
    <w:rsid w:val="00CA7362"/>
    <w:rsid w:val="00CB3E34"/>
    <w:rsid w:val="00CE5C65"/>
    <w:rsid w:val="00D158F6"/>
    <w:rsid w:val="00D26343"/>
    <w:rsid w:val="00D330EA"/>
    <w:rsid w:val="00D45620"/>
    <w:rsid w:val="00DA545B"/>
    <w:rsid w:val="00DC37DD"/>
    <w:rsid w:val="00E14A0C"/>
    <w:rsid w:val="00E53AE0"/>
    <w:rsid w:val="00EB52B5"/>
    <w:rsid w:val="00EC7B44"/>
    <w:rsid w:val="00EF43C6"/>
    <w:rsid w:val="00F9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A5A3"/>
  <w15:chartTrackingRefBased/>
  <w15:docId w15:val="{2CC7FAB7-6562-4A07-B910-DDDD17A3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34"/>
    <w:pPr>
      <w:spacing w:before="240" w:after="240" w:line="240" w:lineRule="auto"/>
      <w:jc w:val="both"/>
    </w:pPr>
    <w:rPr>
      <w:rFonts w:ascii="Arial" w:hAnsi="Arial"/>
      <w:sz w:val="24"/>
    </w:rPr>
  </w:style>
  <w:style w:type="paragraph" w:styleId="Heading1">
    <w:name w:val="heading 1"/>
    <w:basedOn w:val="Normal"/>
    <w:next w:val="Normal"/>
    <w:link w:val="Heading1Char"/>
    <w:uiPriority w:val="9"/>
    <w:qFormat/>
    <w:rsid w:val="00E53AE0"/>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50CF3"/>
    <w:pPr>
      <w:keepNext/>
      <w:keepLines/>
      <w:spacing w:before="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A545B"/>
    <w:pPr>
      <w:keepNext/>
      <w:keepLines/>
      <w:outlineLvl w:val="2"/>
    </w:pPr>
    <w:rPr>
      <w:rFonts w:eastAsiaTheme="majorEastAsia" w:cstheme="majorBidi"/>
      <w:b/>
      <w:i/>
      <w:szCs w:val="24"/>
    </w:rPr>
  </w:style>
  <w:style w:type="paragraph" w:styleId="Heading4">
    <w:name w:val="heading 4"/>
    <w:aliases w:val="Footnote text"/>
    <w:basedOn w:val="FootnoteText"/>
    <w:next w:val="FootnoteText"/>
    <w:link w:val="Heading4Char"/>
    <w:autoRedefine/>
    <w:uiPriority w:val="9"/>
    <w:unhideWhenUsed/>
    <w:qFormat/>
    <w:rsid w:val="00CE5C65"/>
    <w:pPr>
      <w:keepNext/>
      <w:keepLines/>
      <w:tabs>
        <w:tab w:val="left" w:pos="284"/>
      </w:tabs>
      <w:ind w:left="284" w:hanging="284"/>
      <w:mirrorIndents/>
      <w:outlineLvl w:val="3"/>
    </w:pPr>
    <w:rPr>
      <w:rFonts w:eastAsiaTheme="majorEastAsia" w:cstheme="majorBidi"/>
      <w:iCs/>
    </w:rPr>
  </w:style>
  <w:style w:type="paragraph" w:styleId="Heading5">
    <w:name w:val="heading 5"/>
    <w:aliases w:val="Bullet"/>
    <w:basedOn w:val="ListBullet"/>
    <w:next w:val="ListBullet"/>
    <w:link w:val="Heading5Char"/>
    <w:autoRedefine/>
    <w:uiPriority w:val="9"/>
    <w:unhideWhenUsed/>
    <w:qFormat/>
    <w:rsid w:val="00AD4FE6"/>
    <w:pPr>
      <w:keepNext/>
      <w:keepLines/>
      <w:spacing w:after="120"/>
      <w:ind w:left="714" w:hanging="357"/>
      <w:mirrorIndent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paragraph"/>
    <w:autoRedefine/>
    <w:uiPriority w:val="1"/>
    <w:qFormat/>
    <w:rsid w:val="00BC2934"/>
    <w:pPr>
      <w:numPr>
        <w:numId w:val="2"/>
      </w:numPr>
      <w:spacing w:before="240" w:after="240" w:line="240" w:lineRule="auto"/>
      <w:jc w:val="both"/>
    </w:pPr>
    <w:rPr>
      <w:rFonts w:ascii="Arial" w:hAnsi="Arial"/>
      <w:sz w:val="24"/>
    </w:rPr>
  </w:style>
  <w:style w:type="character" w:customStyle="1" w:styleId="Heading1Char">
    <w:name w:val="Heading 1 Char"/>
    <w:basedOn w:val="DefaultParagraphFont"/>
    <w:link w:val="Heading1"/>
    <w:uiPriority w:val="9"/>
    <w:rsid w:val="00E53AE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50CF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DA545B"/>
    <w:rPr>
      <w:rFonts w:ascii="Arial" w:eastAsiaTheme="majorEastAsia" w:hAnsi="Arial" w:cstheme="majorBidi"/>
      <w:b/>
      <w:i/>
      <w:sz w:val="24"/>
      <w:szCs w:val="24"/>
    </w:rPr>
  </w:style>
  <w:style w:type="character" w:customStyle="1" w:styleId="Heading4Char">
    <w:name w:val="Heading 4 Char"/>
    <w:aliases w:val="Footnote text Char"/>
    <w:basedOn w:val="DefaultParagraphFont"/>
    <w:link w:val="Heading4"/>
    <w:uiPriority w:val="9"/>
    <w:rsid w:val="00CE5C65"/>
    <w:rPr>
      <w:rFonts w:ascii="Arial" w:eastAsiaTheme="majorEastAsia" w:hAnsi="Arial" w:cstheme="majorBidi"/>
      <w:iCs/>
      <w:sz w:val="20"/>
      <w:szCs w:val="20"/>
    </w:rPr>
  </w:style>
  <w:style w:type="character" w:styleId="FootnoteReference">
    <w:name w:val="footnote reference"/>
    <w:basedOn w:val="DefaultParagraphFont"/>
    <w:uiPriority w:val="99"/>
    <w:semiHidden/>
    <w:unhideWhenUsed/>
    <w:rsid w:val="00CE5C65"/>
    <w:rPr>
      <w:vertAlign w:val="superscript"/>
    </w:rPr>
  </w:style>
  <w:style w:type="paragraph" w:styleId="FootnoteText">
    <w:name w:val="footnote text"/>
    <w:basedOn w:val="Normal"/>
    <w:link w:val="FootnoteTextChar"/>
    <w:uiPriority w:val="99"/>
    <w:semiHidden/>
    <w:unhideWhenUsed/>
    <w:rsid w:val="00AE28F9"/>
    <w:pPr>
      <w:spacing w:before="0" w:after="0"/>
    </w:pPr>
    <w:rPr>
      <w:sz w:val="20"/>
      <w:szCs w:val="20"/>
    </w:rPr>
  </w:style>
  <w:style w:type="character" w:customStyle="1" w:styleId="FootnoteTextChar">
    <w:name w:val="Footnote Text Char"/>
    <w:basedOn w:val="DefaultParagraphFont"/>
    <w:link w:val="FootnoteText"/>
    <w:uiPriority w:val="99"/>
    <w:semiHidden/>
    <w:rsid w:val="00AE28F9"/>
    <w:rPr>
      <w:rFonts w:ascii="Arial" w:hAnsi="Arial"/>
      <w:sz w:val="20"/>
      <w:szCs w:val="20"/>
    </w:rPr>
  </w:style>
  <w:style w:type="character" w:customStyle="1" w:styleId="Heading5Char">
    <w:name w:val="Heading 5 Char"/>
    <w:aliases w:val="Bullet Char"/>
    <w:basedOn w:val="DefaultParagraphFont"/>
    <w:link w:val="Heading5"/>
    <w:uiPriority w:val="9"/>
    <w:rsid w:val="00AD4FE6"/>
    <w:rPr>
      <w:rFonts w:ascii="Arial" w:eastAsiaTheme="majorEastAsia" w:hAnsi="Arial" w:cstheme="majorBidi"/>
      <w:sz w:val="24"/>
    </w:rPr>
  </w:style>
  <w:style w:type="paragraph" w:styleId="Header">
    <w:name w:val="header"/>
    <w:basedOn w:val="Normal"/>
    <w:link w:val="HeaderChar"/>
    <w:uiPriority w:val="99"/>
    <w:unhideWhenUsed/>
    <w:rsid w:val="00A41B8D"/>
    <w:pPr>
      <w:tabs>
        <w:tab w:val="center" w:pos="4513"/>
        <w:tab w:val="right" w:pos="9026"/>
      </w:tabs>
      <w:spacing w:before="0" w:after="0"/>
    </w:pPr>
  </w:style>
  <w:style w:type="paragraph" w:styleId="ListBullet">
    <w:name w:val="List Bullet"/>
    <w:basedOn w:val="Normal"/>
    <w:uiPriority w:val="99"/>
    <w:semiHidden/>
    <w:unhideWhenUsed/>
    <w:rsid w:val="00AD4FE6"/>
    <w:pPr>
      <w:numPr>
        <w:numId w:val="3"/>
      </w:numPr>
      <w:contextualSpacing/>
    </w:pPr>
  </w:style>
  <w:style w:type="character" w:customStyle="1" w:styleId="HeaderChar">
    <w:name w:val="Header Char"/>
    <w:basedOn w:val="DefaultParagraphFont"/>
    <w:link w:val="Header"/>
    <w:uiPriority w:val="99"/>
    <w:rsid w:val="00A41B8D"/>
    <w:rPr>
      <w:rFonts w:ascii="Arial" w:hAnsi="Arial"/>
      <w:sz w:val="24"/>
    </w:rPr>
  </w:style>
  <w:style w:type="paragraph" w:styleId="Footer">
    <w:name w:val="footer"/>
    <w:basedOn w:val="Normal"/>
    <w:link w:val="FooterChar"/>
    <w:uiPriority w:val="99"/>
    <w:unhideWhenUsed/>
    <w:rsid w:val="00A41B8D"/>
    <w:pPr>
      <w:tabs>
        <w:tab w:val="center" w:pos="4513"/>
        <w:tab w:val="right" w:pos="9026"/>
      </w:tabs>
      <w:spacing w:before="0" w:after="0"/>
    </w:pPr>
  </w:style>
  <w:style w:type="character" w:customStyle="1" w:styleId="FooterChar">
    <w:name w:val="Footer Char"/>
    <w:basedOn w:val="DefaultParagraphFont"/>
    <w:link w:val="Footer"/>
    <w:uiPriority w:val="99"/>
    <w:rsid w:val="00A41B8D"/>
    <w:rPr>
      <w:rFonts w:ascii="Arial" w:hAnsi="Arial"/>
      <w:sz w:val="24"/>
    </w:rPr>
  </w:style>
  <w:style w:type="character" w:styleId="Hyperlink">
    <w:name w:val="Hyperlink"/>
    <w:basedOn w:val="DefaultParagraphFont"/>
    <w:uiPriority w:val="99"/>
    <w:unhideWhenUsed/>
    <w:rsid w:val="00651962"/>
    <w:rPr>
      <w:color w:val="0563C1" w:themeColor="hyperlink"/>
      <w:u w:val="single"/>
    </w:rPr>
  </w:style>
  <w:style w:type="table" w:styleId="TableGrid">
    <w:name w:val="Table Grid"/>
    <w:basedOn w:val="TableNormal"/>
    <w:uiPriority w:val="39"/>
    <w:rsid w:val="0065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62"/>
    <w:pPr>
      <w:spacing w:before="0" w:after="160" w:line="259" w:lineRule="auto"/>
      <w:ind w:left="720"/>
      <w:contextualSpacing/>
      <w:jc w:val="left"/>
    </w:pPr>
    <w:rPr>
      <w:rFonts w:asciiTheme="minorHAnsi" w:hAnsiTheme="minorHAnsi"/>
      <w:sz w:val="22"/>
    </w:rPr>
  </w:style>
  <w:style w:type="paragraph" w:styleId="NormalWeb">
    <w:name w:val="Normal (Web)"/>
    <w:basedOn w:val="Normal"/>
    <w:uiPriority w:val="99"/>
    <w:rsid w:val="00651962"/>
    <w:pPr>
      <w:spacing w:before="100" w:beforeAutospacing="1" w:after="100" w:afterAutospacing="1"/>
      <w:jc w:val="left"/>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BD3E1A"/>
    <w:rPr>
      <w:sz w:val="16"/>
      <w:szCs w:val="16"/>
    </w:rPr>
  </w:style>
  <w:style w:type="paragraph" w:styleId="CommentText">
    <w:name w:val="annotation text"/>
    <w:basedOn w:val="Normal"/>
    <w:link w:val="CommentTextChar"/>
    <w:uiPriority w:val="99"/>
    <w:semiHidden/>
    <w:unhideWhenUsed/>
    <w:rsid w:val="00BD3E1A"/>
    <w:rPr>
      <w:sz w:val="20"/>
      <w:szCs w:val="20"/>
    </w:rPr>
  </w:style>
  <w:style w:type="character" w:customStyle="1" w:styleId="CommentTextChar">
    <w:name w:val="Comment Text Char"/>
    <w:basedOn w:val="DefaultParagraphFont"/>
    <w:link w:val="CommentText"/>
    <w:uiPriority w:val="99"/>
    <w:semiHidden/>
    <w:rsid w:val="00BD3E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3E1A"/>
    <w:rPr>
      <w:b/>
      <w:bCs/>
    </w:rPr>
  </w:style>
  <w:style w:type="character" w:customStyle="1" w:styleId="CommentSubjectChar">
    <w:name w:val="Comment Subject Char"/>
    <w:basedOn w:val="CommentTextChar"/>
    <w:link w:val="CommentSubject"/>
    <w:uiPriority w:val="99"/>
    <w:semiHidden/>
    <w:rsid w:val="00BD3E1A"/>
    <w:rPr>
      <w:rFonts w:ascii="Arial" w:hAnsi="Arial"/>
      <w:b/>
      <w:bCs/>
      <w:sz w:val="20"/>
      <w:szCs w:val="20"/>
    </w:rPr>
  </w:style>
  <w:style w:type="paragraph" w:styleId="BalloonText">
    <w:name w:val="Balloon Text"/>
    <w:basedOn w:val="Normal"/>
    <w:link w:val="BalloonTextChar"/>
    <w:uiPriority w:val="99"/>
    <w:semiHidden/>
    <w:unhideWhenUsed/>
    <w:rsid w:val="00BD3E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1A"/>
    <w:rPr>
      <w:rFonts w:ascii="Segoe UI" w:hAnsi="Segoe UI" w:cs="Segoe UI"/>
      <w:sz w:val="18"/>
      <w:szCs w:val="18"/>
    </w:rPr>
  </w:style>
  <w:style w:type="character" w:styleId="FollowedHyperlink">
    <w:name w:val="FollowedHyperlink"/>
    <w:basedOn w:val="DefaultParagraphFont"/>
    <w:uiPriority w:val="99"/>
    <w:semiHidden/>
    <w:unhideWhenUsed/>
    <w:rsid w:val="00470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ilkinson@nuffieldbioethic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ffieldbioethics.org/N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ilkinson@nuffieldbioethics.org" TargetMode="External"/><Relationship Id="rId5" Type="http://schemas.openxmlformats.org/officeDocument/2006/relationships/webSettings" Target="webSettings.xml"/><Relationship Id="rId15" Type="http://schemas.openxmlformats.org/officeDocument/2006/relationships/hyperlink" Target="https://www.gov.uk/government/publications/evidence-review-criteria-national-screening-programmes/criteria-for-appraising-the-viability-effectiveness-and-appropriateness-of-a-screening-programme" TargetMode="External"/><Relationship Id="rId10" Type="http://schemas.openxmlformats.org/officeDocument/2006/relationships/hyperlink" Target="http://www.surveymonkey.co.uk/r/NuffieldNIPT" TargetMode="External"/><Relationship Id="rId4" Type="http://schemas.openxmlformats.org/officeDocument/2006/relationships/settings" Target="settings.xml"/><Relationship Id="rId9" Type="http://schemas.openxmlformats.org/officeDocument/2006/relationships/hyperlink" Target="http://www.nuffieldbioethics.org/NIPT/background" TargetMode="External"/><Relationship Id="rId14" Type="http://schemas.openxmlformats.org/officeDocument/2006/relationships/hyperlink" Target="https://www.google.co.uk/url?sa=t&amp;rct=j&amp;q=&amp;esrc=s&amp;source=web&amp;cd=1&amp;cad=rja&amp;uact=8&amp;ved=0ahUKEwiE1YrhnuPMAhUG2xoKHQQyCfIQFgg4MAA&amp;url=http%3A%2F%2Flegacy.screening.nhs.uk%2Fpolicydb_download.php%3Fdoc%3D602&amp;usg=AFQjCNE4Oa6dn3rHeQ_L1CfNcaN2O2ccG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Manual%20of%20policies%20and%20procedures\Report%20templates\NCOB%20general%20template%20-%20with%20instruc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1DBA-3ADF-4C58-8D04-43181B27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NCOB general template - with instructions.dotm</Template>
  <TotalTime>0</TotalTime>
  <Pages>6</Pages>
  <Words>1903</Words>
  <Characters>8243</Characters>
  <Application>Microsoft Office Word</Application>
  <DocSecurity>0</DocSecurity>
  <Lines>484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Joynson</dc:creator>
  <cp:keywords/>
  <dc:description/>
  <cp:lastModifiedBy>Ranveig Svenning Berg</cp:lastModifiedBy>
  <cp:revision>2</cp:revision>
  <dcterms:created xsi:type="dcterms:W3CDTF">2016-05-18T15:16:00Z</dcterms:created>
  <dcterms:modified xsi:type="dcterms:W3CDTF">2016-05-18T15:16:00Z</dcterms:modified>
</cp:coreProperties>
</file>