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4" w:rsidRPr="0093331F" w:rsidRDefault="00440157" w:rsidP="00857F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-762000</wp:posOffset>
            </wp:positionV>
            <wp:extent cx="1439545" cy="800100"/>
            <wp:effectExtent l="19050" t="0" r="8255" b="0"/>
            <wp:wrapSquare wrapText="bothSides"/>
            <wp:docPr id="10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C43" w:rsidRPr="00D34C43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30.75pt;margin-top:3.75pt;width:192.7pt;height:180pt;z-index:251660288;mso-position-horizontal-relative:text;mso-position-vertical-relative:text" fillcolor="white [3201]" strokecolor="#fabf8f [1945]" strokeweight="4.5pt">
            <v:stroke linestyle="thinThick"/>
            <v:shadow color="#868686"/>
            <v:textbox style="mso-next-textbox:#_x0000_s1027">
              <w:txbxContent>
                <w:p w:rsidR="009B521B" w:rsidRPr="0093331F" w:rsidRDefault="009B521B" w:rsidP="00B1059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3331F">
                    <w:rPr>
                      <w:rFonts w:ascii="Arial" w:hAnsi="Arial" w:cs="Arial"/>
                      <w:b/>
                      <w:sz w:val="28"/>
                      <w:szCs w:val="28"/>
                    </w:rPr>
                    <w:t>YOUR TASK</w:t>
                  </w:r>
                </w:p>
                <w:p w:rsidR="009B521B" w:rsidRPr="0093331F" w:rsidRDefault="009B521B" w:rsidP="00B1059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B521B" w:rsidRPr="0093331F" w:rsidRDefault="009B521B" w:rsidP="00B1059B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331F">
                    <w:rPr>
                      <w:rFonts w:ascii="Arial" w:hAnsi="Arial" w:cs="Arial"/>
                      <w:sz w:val="28"/>
                      <w:szCs w:val="28"/>
                    </w:rPr>
                    <w:t>You need to persuade the Dragons in the Den to choose your biofuel</w:t>
                  </w:r>
                </w:p>
                <w:p w:rsidR="009B521B" w:rsidRPr="00B1059B" w:rsidRDefault="009B521B" w:rsidP="00B105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4058" w:rsidRDefault="00914058" w:rsidP="00914058">
      <w:pPr>
        <w:pStyle w:val="NoSpacing"/>
      </w:pPr>
    </w:p>
    <w:p w:rsidR="00997D21" w:rsidRDefault="00997D21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D34C43" w:rsidP="00914058">
      <w:pPr>
        <w:pStyle w:val="NoSpacing"/>
      </w:pPr>
      <w:r>
        <w:rPr>
          <w:noProof/>
          <w:lang w:eastAsia="en-GB"/>
        </w:rPr>
        <w:pict>
          <v:rect id="_x0000_s1026" style="position:absolute;margin-left:-26.95pt;margin-top:7.05pt;width:506.8pt;height:474pt;z-index:251658240;mso-position-horizontal:absolute" strokecolor="#e36c0a [2409]" strokeweight="4.5pt">
            <v:stroke linestyle="thinThick"/>
            <v:textbox>
              <w:txbxContent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46721">
                    <w:rPr>
                      <w:rFonts w:ascii="Arial" w:hAnsi="Arial" w:cs="Arial"/>
                      <w:i/>
                      <w:sz w:val="24"/>
                      <w:szCs w:val="24"/>
                    </w:rPr>
                    <w:t>We think you should put your money into …..</w:t>
                  </w: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746721" w:rsidRDefault="00746721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46721">
                    <w:rPr>
                      <w:rFonts w:ascii="Arial" w:hAnsi="Arial" w:cs="Arial"/>
                      <w:i/>
                      <w:sz w:val="24"/>
                      <w:szCs w:val="24"/>
                    </w:rPr>
                    <w:t>Basically it works by………..</w:t>
                  </w:r>
                </w:p>
                <w:p w:rsidR="009B521B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746721" w:rsidRPr="00746721" w:rsidRDefault="00746721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287A32" w:rsidRDefault="00287A32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46721">
                    <w:rPr>
                      <w:rFonts w:ascii="Arial" w:hAnsi="Arial" w:cs="Arial"/>
                      <w:i/>
                      <w:sz w:val="24"/>
                      <w:szCs w:val="24"/>
                    </w:rPr>
                    <w:t>Some people try to argue against this by saying…….</w:t>
                  </w: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746721" w:rsidRDefault="00746721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287A32" w:rsidRDefault="00287A32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46721">
                    <w:rPr>
                      <w:rFonts w:ascii="Arial" w:hAnsi="Arial" w:cs="Arial"/>
                      <w:i/>
                      <w:sz w:val="24"/>
                      <w:szCs w:val="24"/>
                    </w:rPr>
                    <w:t>But the real advantages are……</w:t>
                  </w: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746721" w:rsidRDefault="00746721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287A32" w:rsidRDefault="00287A32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B521B" w:rsidRPr="00746721" w:rsidRDefault="009B521B" w:rsidP="0091405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46721">
                    <w:rPr>
                      <w:rFonts w:ascii="Arial" w:hAnsi="Arial" w:cs="Arial"/>
                      <w:i/>
                      <w:sz w:val="24"/>
                      <w:szCs w:val="24"/>
                    </w:rPr>
                    <w:t>So, what are you waiting for? Back our plan because……..</w:t>
                  </w:r>
                </w:p>
                <w:p w:rsidR="009B521B" w:rsidRPr="00B1059B" w:rsidRDefault="009B521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914058" w:rsidRDefault="00914058" w:rsidP="00914058">
      <w:pPr>
        <w:pStyle w:val="NoSpacing"/>
      </w:pPr>
    </w:p>
    <w:p w:rsidR="00B1059B" w:rsidRDefault="00B1059B" w:rsidP="00914058">
      <w:pPr>
        <w:pStyle w:val="NoSpacing"/>
      </w:pPr>
    </w:p>
    <w:p w:rsidR="00B1059B" w:rsidRDefault="00B1059B" w:rsidP="00914058">
      <w:pPr>
        <w:pStyle w:val="NoSpacing"/>
      </w:pPr>
    </w:p>
    <w:p w:rsidR="00B1059B" w:rsidRDefault="00B1059B" w:rsidP="00914058">
      <w:pPr>
        <w:pStyle w:val="NoSpacing"/>
      </w:pPr>
    </w:p>
    <w:sectPr w:rsidR="00B1059B" w:rsidSect="009B52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1B" w:rsidRDefault="009B521B" w:rsidP="00E318F6">
      <w:pPr>
        <w:spacing w:after="0" w:line="240" w:lineRule="auto"/>
      </w:pPr>
      <w:r>
        <w:separator/>
      </w:r>
    </w:p>
  </w:endnote>
  <w:endnote w:type="continuationSeparator" w:id="0">
    <w:p w:rsidR="009B521B" w:rsidRDefault="009B521B" w:rsidP="00E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1B" w:rsidRDefault="009B521B" w:rsidP="00E318F6">
      <w:pPr>
        <w:spacing w:after="0" w:line="240" w:lineRule="auto"/>
      </w:pPr>
      <w:r>
        <w:separator/>
      </w:r>
    </w:p>
  </w:footnote>
  <w:footnote w:type="continuationSeparator" w:id="0">
    <w:p w:rsidR="009B521B" w:rsidRDefault="009B521B" w:rsidP="00E3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1B" w:rsidRPr="002D6766" w:rsidRDefault="00D34C43" w:rsidP="002D6766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pict>
        <v:group id="_x0000_s2049" style="position:absolute;left:0;text-align:left;margin-left:0;margin-top:0;width:105.1pt;height:274.25pt;rotation:90;flip:y;z-index:251658240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e36c0a [2409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53" style="position:absolute;left:6117;top:10212;width:4526;height:4258;rotation:41366637fd;flip:y" fillcolor="#e36c0a [2409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54" inset="0,0,0,0">
                <w:txbxContent>
                  <w:p w:rsidR="009B521B" w:rsidRPr="007C19DC" w:rsidRDefault="00594D8C" w:rsidP="009B521B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7C19DC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1:3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9B521B">
      <w:rPr>
        <w:rFonts w:ascii="Arial" w:hAnsi="Arial" w:cs="Arial"/>
        <w:sz w:val="24"/>
        <w:szCs w:val="24"/>
      </w:rPr>
      <w:tab/>
    </w:r>
    <w:r w:rsidR="009B521B">
      <w:rPr>
        <w:rFonts w:ascii="Arial" w:hAnsi="Arial" w:cs="Arial"/>
        <w:sz w:val="24"/>
        <w:szCs w:val="24"/>
      </w:rPr>
      <w:tab/>
    </w:r>
  </w:p>
  <w:p w:rsidR="009B521B" w:rsidRDefault="009B521B" w:rsidP="002D676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8F1"/>
    <w:multiLevelType w:val="hybridMultilevel"/>
    <w:tmpl w:val="FC48D982"/>
    <w:lvl w:ilvl="0" w:tplc="B5BA5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4231"/>
    <w:rsid w:val="00053AA3"/>
    <w:rsid w:val="000C3297"/>
    <w:rsid w:val="001A7058"/>
    <w:rsid w:val="001D0949"/>
    <w:rsid w:val="00287A32"/>
    <w:rsid w:val="002D22FA"/>
    <w:rsid w:val="002D6766"/>
    <w:rsid w:val="003C7BD4"/>
    <w:rsid w:val="00404231"/>
    <w:rsid w:val="00440157"/>
    <w:rsid w:val="004E1088"/>
    <w:rsid w:val="004E5DEF"/>
    <w:rsid w:val="0052188B"/>
    <w:rsid w:val="00582C8A"/>
    <w:rsid w:val="00594D8C"/>
    <w:rsid w:val="0059694D"/>
    <w:rsid w:val="005C4C62"/>
    <w:rsid w:val="005E0562"/>
    <w:rsid w:val="005E7C53"/>
    <w:rsid w:val="00665627"/>
    <w:rsid w:val="00665797"/>
    <w:rsid w:val="00746721"/>
    <w:rsid w:val="007518F8"/>
    <w:rsid w:val="007734DE"/>
    <w:rsid w:val="007C19DC"/>
    <w:rsid w:val="00820323"/>
    <w:rsid w:val="00857F9F"/>
    <w:rsid w:val="008E16CA"/>
    <w:rsid w:val="00914058"/>
    <w:rsid w:val="0093331F"/>
    <w:rsid w:val="00940635"/>
    <w:rsid w:val="00997D21"/>
    <w:rsid w:val="009B521B"/>
    <w:rsid w:val="00A33117"/>
    <w:rsid w:val="00A50223"/>
    <w:rsid w:val="00AD41C5"/>
    <w:rsid w:val="00B04DA6"/>
    <w:rsid w:val="00B1059B"/>
    <w:rsid w:val="00BE791E"/>
    <w:rsid w:val="00C76EDF"/>
    <w:rsid w:val="00D34C43"/>
    <w:rsid w:val="00D665DB"/>
    <w:rsid w:val="00DC5714"/>
    <w:rsid w:val="00DD3C90"/>
    <w:rsid w:val="00E318F6"/>
    <w:rsid w:val="00E53FE6"/>
    <w:rsid w:val="00E72ADE"/>
    <w:rsid w:val="00EC7992"/>
    <w:rsid w:val="00F81479"/>
    <w:rsid w:val="00F914F5"/>
    <w:rsid w:val="00FF0F4A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21"/>
    <w:pPr>
      <w:ind w:left="720"/>
      <w:contextualSpacing/>
    </w:pPr>
  </w:style>
  <w:style w:type="paragraph" w:styleId="NoSpacing">
    <w:name w:val="No Spacing"/>
    <w:uiPriority w:val="1"/>
    <w:qFormat/>
    <w:rsid w:val="009140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F6"/>
  </w:style>
  <w:style w:type="paragraph" w:styleId="Footer">
    <w:name w:val="footer"/>
    <w:basedOn w:val="Normal"/>
    <w:link w:val="FooterChar"/>
    <w:uiPriority w:val="99"/>
    <w:unhideWhenUsed/>
    <w:rsid w:val="00E3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Graveney School</dc:creator>
  <cp:keywords/>
  <dc:description/>
  <cp:lastModifiedBy>sbougourd</cp:lastModifiedBy>
  <cp:revision>18</cp:revision>
  <dcterms:created xsi:type="dcterms:W3CDTF">2011-08-04T11:23:00Z</dcterms:created>
  <dcterms:modified xsi:type="dcterms:W3CDTF">2011-12-01T11:57:00Z</dcterms:modified>
</cp:coreProperties>
</file>